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8" w:rsidRDefault="009D48A0">
      <w:pPr>
        <w:snapToGrid w:val="0"/>
        <w:spacing w:line="440" w:lineRule="exact"/>
        <w:jc w:val="center"/>
      </w:pPr>
      <w:bookmarkStart w:id="0" w:name="_GoBack"/>
      <w:bookmarkEnd w:id="0"/>
      <w:r>
        <w:rPr>
          <w:rFonts w:eastAsia="標楷體"/>
          <w:sz w:val="36"/>
          <w:szCs w:val="36"/>
        </w:rPr>
        <w:t>南投縣政府文化局</w:t>
      </w:r>
      <w:r>
        <w:rPr>
          <w:rFonts w:eastAsia="標楷體"/>
          <w:sz w:val="36"/>
          <w:szCs w:val="36"/>
        </w:rPr>
        <w:br/>
      </w:r>
      <w:r>
        <w:rPr>
          <w:rFonts w:eastAsia="標楷體"/>
          <w:sz w:val="36"/>
          <w:szCs w:val="36"/>
        </w:rPr>
        <w:t>竹藝博物館</w:t>
      </w:r>
      <w:r>
        <w:rPr>
          <w:rFonts w:eastAsia="標楷體"/>
          <w:sz w:val="36"/>
          <w:szCs w:val="36"/>
        </w:rPr>
        <w:t>2022</w:t>
      </w:r>
      <w:r>
        <w:rPr>
          <w:rFonts w:eastAsia="標楷體"/>
          <w:sz w:val="36"/>
          <w:szCs w:val="36"/>
        </w:rPr>
        <w:t>駐館竹藝家徵選計畫簡章</w:t>
      </w:r>
    </w:p>
    <w:p w:rsidR="00BE1AF8" w:rsidRDefault="00BE1AF8">
      <w:pPr>
        <w:snapToGrid w:val="0"/>
        <w:spacing w:line="360" w:lineRule="exact"/>
        <w:ind w:left="1000" w:hanging="1000"/>
        <w:rPr>
          <w:rFonts w:eastAsia="標楷體"/>
          <w:sz w:val="20"/>
          <w:szCs w:val="20"/>
        </w:rPr>
      </w:pPr>
    </w:p>
    <w:p w:rsidR="00BE1AF8" w:rsidRDefault="009D48A0">
      <w:pPr>
        <w:snapToGrid w:val="0"/>
        <w:spacing w:line="440" w:lineRule="exact"/>
        <w:ind w:left="1400" w:hanging="1400"/>
      </w:pPr>
      <w:r>
        <w:rPr>
          <w:rFonts w:eastAsia="標楷體"/>
          <w:sz w:val="28"/>
          <w:szCs w:val="28"/>
        </w:rPr>
        <w:t>一、主旨：為推展竹藝文化，邀請竹藝創作者，創新作品，與民眾互動體驗竹藝樂趣，提供研習機會提昇雙方的潛能與創作能力，讓台灣竹藝文化及地方特色延續發展，期能引導民眾親近竹藝，並成為推展竹藝文化的生力軍。</w:t>
      </w:r>
    </w:p>
    <w:p w:rsidR="00BE1AF8" w:rsidRDefault="009D48A0">
      <w:pPr>
        <w:snapToGrid w:val="0"/>
        <w:spacing w:line="440" w:lineRule="exact"/>
        <w:ind w:left="1400" w:hanging="1400"/>
      </w:pPr>
      <w:r>
        <w:rPr>
          <w:rFonts w:eastAsia="標楷體"/>
          <w:sz w:val="28"/>
          <w:szCs w:val="28"/>
        </w:rPr>
        <w:t>二、辦理單位：</w:t>
      </w:r>
    </w:p>
    <w:p w:rsidR="00BE1AF8" w:rsidRDefault="009D48A0">
      <w:pPr>
        <w:snapToGrid w:val="0"/>
        <w:spacing w:line="440" w:lineRule="exact"/>
        <w:ind w:left="2000" w:hanging="1400"/>
      </w:pPr>
      <w:r>
        <w:rPr>
          <w:rFonts w:eastAsia="標楷體"/>
          <w:sz w:val="28"/>
          <w:szCs w:val="28"/>
        </w:rPr>
        <w:t>指導單位：文化部</w:t>
      </w:r>
    </w:p>
    <w:p w:rsidR="00BE1AF8" w:rsidRDefault="009D48A0">
      <w:pPr>
        <w:snapToGrid w:val="0"/>
        <w:spacing w:line="440" w:lineRule="exact"/>
        <w:ind w:left="2000" w:hanging="1400"/>
      </w:pPr>
      <w:r>
        <w:rPr>
          <w:rFonts w:eastAsia="標楷體"/>
          <w:sz w:val="28"/>
          <w:szCs w:val="28"/>
        </w:rPr>
        <w:t>主辦單位：南投縣政府</w:t>
      </w:r>
    </w:p>
    <w:p w:rsidR="00BE1AF8" w:rsidRDefault="009D48A0">
      <w:pPr>
        <w:snapToGrid w:val="0"/>
        <w:spacing w:line="440" w:lineRule="exact"/>
        <w:ind w:left="2000" w:hanging="1400"/>
      </w:pPr>
      <w:r>
        <w:rPr>
          <w:rFonts w:eastAsia="標楷體"/>
          <w:sz w:val="28"/>
          <w:szCs w:val="28"/>
        </w:rPr>
        <w:t>承辦單位：南投縣政府文化局</w:t>
      </w:r>
      <w:r>
        <w:rPr>
          <w:rFonts w:eastAsia="標楷體"/>
          <w:sz w:val="28"/>
          <w:szCs w:val="28"/>
        </w:rPr>
        <w:t xml:space="preserve"> </w:t>
      </w:r>
    </w:p>
    <w:p w:rsidR="00BE1AF8" w:rsidRDefault="009D48A0">
      <w:pPr>
        <w:snapToGrid w:val="0"/>
        <w:spacing w:line="440" w:lineRule="exact"/>
        <w:ind w:left="560" w:hanging="560"/>
      </w:pPr>
      <w:r>
        <w:rPr>
          <w:rFonts w:eastAsia="標楷體"/>
          <w:sz w:val="28"/>
          <w:szCs w:val="28"/>
        </w:rPr>
        <w:t>三、申請對象：從事竹藝創作之個人、合法工作室或立案團體。</w:t>
      </w:r>
    </w:p>
    <w:p w:rsidR="00BE1AF8" w:rsidRDefault="009D48A0">
      <w:pPr>
        <w:snapToGrid w:val="0"/>
        <w:spacing w:line="440" w:lineRule="exact"/>
      </w:pPr>
      <w:r>
        <w:rPr>
          <w:rFonts w:eastAsia="標楷體"/>
          <w:sz w:val="28"/>
          <w:szCs w:val="28"/>
        </w:rPr>
        <w:t>四、駐館內容：竹藝創作及相關配合活動。</w:t>
      </w:r>
    </w:p>
    <w:p w:rsidR="00BE1AF8" w:rsidRDefault="009D48A0">
      <w:pPr>
        <w:snapToGrid w:val="0"/>
        <w:spacing w:line="440" w:lineRule="exact"/>
        <w:ind w:left="1880" w:hanging="1400"/>
      </w:pPr>
      <w:r>
        <w:rPr>
          <w:rFonts w:eastAsia="標楷體"/>
          <w:sz w:val="28"/>
          <w:szCs w:val="28"/>
        </w:rPr>
        <w:t>（一）竹藝創作計畫</w:t>
      </w:r>
    </w:p>
    <w:p w:rsidR="00BE1AF8" w:rsidRDefault="009D48A0">
      <w:pPr>
        <w:snapToGrid w:val="0"/>
        <w:spacing w:line="440" w:lineRule="exact"/>
        <w:ind w:left="1260" w:hanging="420"/>
      </w:pPr>
      <w:r>
        <w:rPr>
          <w:rFonts w:eastAsia="標楷體"/>
          <w:sz w:val="28"/>
          <w:szCs w:val="28"/>
        </w:rPr>
        <w:t>1</w:t>
      </w:r>
      <w:r>
        <w:rPr>
          <w:rFonts w:eastAsia="標楷體"/>
          <w:sz w:val="28"/>
          <w:szCs w:val="28"/>
        </w:rPr>
        <w:t>、竹藝創作作品：至少</w:t>
      </w:r>
      <w:r>
        <w:rPr>
          <w:rFonts w:eastAsia="標楷體"/>
          <w:sz w:val="28"/>
          <w:szCs w:val="28"/>
        </w:rPr>
        <w:t>1</w:t>
      </w:r>
      <w:r>
        <w:rPr>
          <w:rFonts w:eastAsia="標楷體"/>
          <w:sz w:val="28"/>
          <w:szCs w:val="28"/>
        </w:rPr>
        <w:t>件，歸本局館藏，若為共同創作以最多</w:t>
      </w:r>
      <w:r>
        <w:rPr>
          <w:rFonts w:eastAsia="標楷體"/>
          <w:sz w:val="28"/>
          <w:szCs w:val="28"/>
        </w:rPr>
        <w:t>2</w:t>
      </w:r>
      <w:r>
        <w:rPr>
          <w:rFonts w:eastAsia="標楷體"/>
          <w:sz w:val="28"/>
          <w:szCs w:val="28"/>
        </w:rPr>
        <w:t>人為限。以竹為主要創作媒材，可以為複合媒材，但竹材至少須占作品</w:t>
      </w:r>
      <w:r>
        <w:rPr>
          <w:rFonts w:eastAsia="標楷體"/>
          <w:sz w:val="28"/>
          <w:szCs w:val="28"/>
        </w:rPr>
        <w:t>50%</w:t>
      </w:r>
      <w:r>
        <w:rPr>
          <w:rFonts w:eastAsia="標楷體"/>
          <w:sz w:val="28"/>
          <w:szCs w:val="28"/>
        </w:rPr>
        <w:t>。</w:t>
      </w:r>
    </w:p>
    <w:p w:rsidR="00BE1AF8" w:rsidRDefault="009D48A0">
      <w:pPr>
        <w:snapToGrid w:val="0"/>
        <w:spacing w:line="440" w:lineRule="exact"/>
        <w:ind w:left="1260" w:hanging="420"/>
      </w:pPr>
      <w:r>
        <w:rPr>
          <w:rFonts w:eastAsia="標楷體"/>
          <w:sz w:val="28"/>
          <w:szCs w:val="28"/>
        </w:rPr>
        <w:t>2</w:t>
      </w:r>
      <w:r>
        <w:rPr>
          <w:rFonts w:eastAsia="標楷體"/>
          <w:sz w:val="28"/>
          <w:szCs w:val="28"/>
        </w:rPr>
        <w:t>、駐館創作分享日：自</w:t>
      </w:r>
      <w:r>
        <w:rPr>
          <w:rFonts w:eastAsia="標楷體"/>
          <w:sz w:val="28"/>
          <w:szCs w:val="28"/>
        </w:rPr>
        <w:t>7</w:t>
      </w:r>
      <w:r>
        <w:rPr>
          <w:rFonts w:eastAsia="標楷體"/>
          <w:sz w:val="28"/>
          <w:szCs w:val="28"/>
        </w:rPr>
        <w:t>月起至</w:t>
      </w:r>
      <w:r>
        <w:rPr>
          <w:rFonts w:eastAsia="標楷體"/>
          <w:sz w:val="28"/>
          <w:szCs w:val="28"/>
        </w:rPr>
        <w:t>11</w:t>
      </w:r>
      <w:r>
        <w:rPr>
          <w:rFonts w:eastAsia="標楷體"/>
          <w:sz w:val="28"/>
          <w:szCs w:val="28"/>
        </w:rPr>
        <w:t>月，須於駐館地點，進行駐館創作分享日活動，從事本案之竹藝創作</w:t>
      </w:r>
      <w:r>
        <w:rPr>
          <w:rFonts w:eastAsia="標楷體"/>
          <w:sz w:val="28"/>
          <w:szCs w:val="28"/>
        </w:rPr>
        <w:t>4</w:t>
      </w:r>
      <w:r>
        <w:rPr>
          <w:rFonts w:eastAsia="標楷體"/>
          <w:sz w:val="28"/>
          <w:szCs w:val="28"/>
        </w:rPr>
        <w:t>場次，每次至少</w:t>
      </w:r>
      <w:r>
        <w:rPr>
          <w:rFonts w:eastAsia="標楷體"/>
          <w:sz w:val="28"/>
          <w:szCs w:val="28"/>
        </w:rPr>
        <w:t>3</w:t>
      </w:r>
      <w:r>
        <w:rPr>
          <w:rFonts w:eastAsia="標楷體"/>
          <w:sz w:val="28"/>
          <w:szCs w:val="28"/>
        </w:rPr>
        <w:t>小時，並於駐館期限內完成創作作品。</w:t>
      </w:r>
    </w:p>
    <w:p w:rsidR="00BE1AF8" w:rsidRDefault="009D48A0">
      <w:pPr>
        <w:snapToGrid w:val="0"/>
        <w:spacing w:line="440" w:lineRule="exact"/>
        <w:ind w:left="480"/>
      </w:pPr>
      <w:r>
        <w:rPr>
          <w:rFonts w:eastAsia="標楷體"/>
          <w:sz w:val="28"/>
          <w:szCs w:val="28"/>
        </w:rPr>
        <w:t>（二）相關配合活動計畫（</w:t>
      </w:r>
      <w:r>
        <w:rPr>
          <w:rFonts w:eastAsia="標楷體"/>
          <w:sz w:val="28"/>
          <w:szCs w:val="28"/>
        </w:rPr>
        <w:t>7</w:t>
      </w:r>
      <w:r>
        <w:rPr>
          <w:rFonts w:eastAsia="標楷體"/>
          <w:sz w:val="28"/>
          <w:szCs w:val="28"/>
        </w:rPr>
        <w:t>月起至</w:t>
      </w:r>
      <w:r>
        <w:rPr>
          <w:rFonts w:eastAsia="標楷體"/>
          <w:sz w:val="28"/>
          <w:szCs w:val="28"/>
        </w:rPr>
        <w:t>11</w:t>
      </w:r>
      <w:r>
        <w:rPr>
          <w:rFonts w:eastAsia="標楷體"/>
          <w:sz w:val="28"/>
          <w:szCs w:val="28"/>
        </w:rPr>
        <w:t>月）</w:t>
      </w:r>
    </w:p>
    <w:p w:rsidR="00BE1AF8" w:rsidRDefault="009D48A0">
      <w:pPr>
        <w:snapToGrid w:val="0"/>
        <w:spacing w:line="440" w:lineRule="exact"/>
        <w:ind w:left="1050" w:hanging="210"/>
      </w:pPr>
      <w:r>
        <w:rPr>
          <w:rFonts w:eastAsia="標楷體"/>
          <w:sz w:val="28"/>
          <w:szCs w:val="28"/>
        </w:rPr>
        <w:t>1</w:t>
      </w:r>
      <w:r>
        <w:rPr>
          <w:rFonts w:eastAsia="標楷體"/>
          <w:sz w:val="28"/>
          <w:szCs w:val="28"/>
        </w:rPr>
        <w:t>、展覽活動：</w:t>
      </w:r>
    </w:p>
    <w:p w:rsidR="00BE1AF8" w:rsidRDefault="009D48A0">
      <w:pPr>
        <w:snapToGrid w:val="0"/>
        <w:spacing w:line="440" w:lineRule="exact"/>
        <w:ind w:left="1660" w:hanging="700"/>
      </w:pPr>
      <w:r>
        <w:rPr>
          <w:rFonts w:eastAsia="標楷體"/>
          <w:sz w:val="28"/>
          <w:szCs w:val="28"/>
        </w:rPr>
        <w:t>（</w:t>
      </w:r>
      <w:r>
        <w:rPr>
          <w:rFonts w:eastAsia="標楷體"/>
          <w:sz w:val="28"/>
          <w:szCs w:val="28"/>
        </w:rPr>
        <w:t>1</w:t>
      </w:r>
      <w:r>
        <w:rPr>
          <w:rFonts w:eastAsia="標楷體"/>
          <w:sz w:val="28"/>
          <w:szCs w:val="28"/>
        </w:rPr>
        <w:t>）主題特展：辦理</w:t>
      </w:r>
      <w:r>
        <w:rPr>
          <w:rFonts w:eastAsia="標楷體"/>
          <w:sz w:val="28"/>
          <w:szCs w:val="28"/>
        </w:rPr>
        <w:t>1</w:t>
      </w:r>
      <w:r>
        <w:rPr>
          <w:rFonts w:eastAsia="標楷體"/>
          <w:sz w:val="28"/>
          <w:szCs w:val="28"/>
        </w:rPr>
        <w:t>場次，含駐館創作作品及</w:t>
      </w:r>
      <w:r>
        <w:rPr>
          <w:rFonts w:ascii="標楷體" w:eastAsia="標楷體" w:hAnsi="標楷體"/>
          <w:sz w:val="28"/>
          <w:szCs w:val="28"/>
        </w:rPr>
        <w:t>展品之運送、佈卸展等事宜。</w:t>
      </w:r>
    </w:p>
    <w:p w:rsidR="00BE1AF8" w:rsidRDefault="009D48A0">
      <w:pPr>
        <w:snapToGrid w:val="0"/>
        <w:spacing w:line="440" w:lineRule="exact"/>
        <w:ind w:left="1660" w:hanging="700"/>
      </w:pPr>
      <w:r>
        <w:rPr>
          <w:rFonts w:eastAsia="標楷體"/>
          <w:sz w:val="28"/>
          <w:szCs w:val="28"/>
        </w:rPr>
        <w:t>（</w:t>
      </w:r>
      <w:r>
        <w:rPr>
          <w:rFonts w:eastAsia="標楷體"/>
          <w:sz w:val="28"/>
          <w:szCs w:val="28"/>
        </w:rPr>
        <w:t>2</w:t>
      </w:r>
      <w:r>
        <w:rPr>
          <w:rFonts w:eastAsia="標楷體"/>
          <w:sz w:val="28"/>
          <w:szCs w:val="28"/>
        </w:rPr>
        <w:t>）開幕活動：含創作作品導覽及創作過程介紹，以配合館舍場地及展出時間為原則。</w:t>
      </w:r>
    </w:p>
    <w:p w:rsidR="00BE1AF8" w:rsidRDefault="009D48A0">
      <w:pPr>
        <w:snapToGrid w:val="0"/>
        <w:spacing w:line="440" w:lineRule="exact"/>
        <w:ind w:left="1050" w:hanging="210"/>
      </w:pPr>
      <w:r>
        <w:rPr>
          <w:rFonts w:eastAsia="標楷體"/>
          <w:sz w:val="28"/>
          <w:szCs w:val="28"/>
        </w:rPr>
        <w:t>2</w:t>
      </w:r>
      <w:r>
        <w:rPr>
          <w:rFonts w:eastAsia="標楷體"/>
          <w:sz w:val="28"/>
          <w:szCs w:val="28"/>
        </w:rPr>
        <w:t>、推廣教學：共</w:t>
      </w:r>
      <w:r>
        <w:rPr>
          <w:rFonts w:eastAsia="標楷體"/>
          <w:sz w:val="28"/>
          <w:szCs w:val="28"/>
        </w:rPr>
        <w:t>6</w:t>
      </w:r>
      <w:r>
        <w:rPr>
          <w:rFonts w:eastAsia="標楷體"/>
          <w:sz w:val="28"/>
          <w:szCs w:val="28"/>
        </w:rPr>
        <w:t>場次</w:t>
      </w:r>
    </w:p>
    <w:p w:rsidR="00BE1AF8" w:rsidRDefault="009D48A0">
      <w:pPr>
        <w:snapToGrid w:val="0"/>
        <w:spacing w:line="440" w:lineRule="exact"/>
        <w:ind w:left="1660" w:hanging="700"/>
      </w:pPr>
      <w:r>
        <w:rPr>
          <w:rFonts w:eastAsia="標楷體"/>
          <w:sz w:val="28"/>
          <w:szCs w:val="28"/>
        </w:rPr>
        <w:t>（</w:t>
      </w:r>
      <w:r>
        <w:rPr>
          <w:rFonts w:eastAsia="標楷體"/>
          <w:sz w:val="28"/>
          <w:szCs w:val="28"/>
        </w:rPr>
        <w:t>1</w:t>
      </w:r>
      <w:r>
        <w:rPr>
          <w:rFonts w:eastAsia="標楷體"/>
          <w:sz w:val="28"/>
          <w:szCs w:val="28"/>
        </w:rPr>
        <w:t>）民眾推廣教學：於駐館地點辦理</w:t>
      </w:r>
      <w:r>
        <w:rPr>
          <w:rFonts w:eastAsia="標楷體"/>
          <w:sz w:val="28"/>
          <w:szCs w:val="28"/>
        </w:rPr>
        <w:t>4</w:t>
      </w:r>
      <w:r>
        <w:rPr>
          <w:rFonts w:eastAsia="標楷體"/>
          <w:sz w:val="28"/>
          <w:szCs w:val="28"/>
        </w:rPr>
        <w:t>場次，每場次至少</w:t>
      </w:r>
      <w:r>
        <w:rPr>
          <w:rFonts w:eastAsia="標楷體"/>
          <w:sz w:val="28"/>
          <w:szCs w:val="28"/>
        </w:rPr>
        <w:t>3</w:t>
      </w:r>
      <w:r>
        <w:rPr>
          <w:rFonts w:eastAsia="標楷體"/>
          <w:sz w:val="28"/>
          <w:szCs w:val="28"/>
        </w:rPr>
        <w:t>小時之竹藝創作</w:t>
      </w:r>
      <w:r>
        <w:rPr>
          <w:rFonts w:eastAsia="標楷體"/>
          <w:sz w:val="28"/>
          <w:szCs w:val="28"/>
        </w:rPr>
        <w:t>DIY</w:t>
      </w:r>
      <w:r>
        <w:rPr>
          <w:rFonts w:eastAsia="標楷體"/>
          <w:sz w:val="28"/>
          <w:szCs w:val="28"/>
        </w:rPr>
        <w:t>課程。</w:t>
      </w:r>
    </w:p>
    <w:p w:rsidR="00BE1AF8" w:rsidRDefault="009D48A0">
      <w:pPr>
        <w:snapToGrid w:val="0"/>
        <w:spacing w:line="440" w:lineRule="exact"/>
        <w:ind w:left="1660" w:hanging="700"/>
      </w:pPr>
      <w:r>
        <w:rPr>
          <w:rFonts w:eastAsia="標楷體"/>
          <w:sz w:val="28"/>
          <w:szCs w:val="28"/>
        </w:rPr>
        <w:t>（</w:t>
      </w:r>
      <w:r>
        <w:rPr>
          <w:rFonts w:eastAsia="標楷體"/>
          <w:sz w:val="28"/>
          <w:szCs w:val="28"/>
        </w:rPr>
        <w:t>2</w:t>
      </w:r>
      <w:r>
        <w:rPr>
          <w:rFonts w:eastAsia="標楷體"/>
          <w:sz w:val="28"/>
          <w:szCs w:val="28"/>
        </w:rPr>
        <w:t>）到校推廣教學：縣內大專院校、高中職、國中小，任選</w:t>
      </w:r>
      <w:r>
        <w:rPr>
          <w:rFonts w:eastAsia="標楷體"/>
          <w:sz w:val="28"/>
          <w:szCs w:val="28"/>
        </w:rPr>
        <w:t>2</w:t>
      </w:r>
      <w:r>
        <w:rPr>
          <w:rFonts w:eastAsia="標楷體"/>
          <w:sz w:val="28"/>
          <w:szCs w:val="28"/>
        </w:rPr>
        <w:t>所，自行洽請配合到校進行推廣教學，對象可為教師或學生，每所學校進行</w:t>
      </w:r>
      <w:r>
        <w:rPr>
          <w:rFonts w:eastAsia="標楷體"/>
          <w:sz w:val="28"/>
          <w:szCs w:val="28"/>
        </w:rPr>
        <w:t>1</w:t>
      </w:r>
      <w:r>
        <w:rPr>
          <w:rFonts w:eastAsia="標楷體"/>
          <w:sz w:val="28"/>
          <w:szCs w:val="28"/>
        </w:rPr>
        <w:t>場次至少</w:t>
      </w:r>
      <w:r>
        <w:rPr>
          <w:rFonts w:eastAsia="標楷體"/>
          <w:sz w:val="28"/>
          <w:szCs w:val="28"/>
        </w:rPr>
        <w:t>2</w:t>
      </w:r>
      <w:r>
        <w:rPr>
          <w:rFonts w:eastAsia="標楷體"/>
          <w:sz w:val="28"/>
          <w:szCs w:val="28"/>
        </w:rPr>
        <w:t>小時之竹藝推廣</w:t>
      </w:r>
      <w:r>
        <w:rPr>
          <w:rFonts w:eastAsia="標楷體"/>
          <w:sz w:val="28"/>
          <w:szCs w:val="28"/>
        </w:rPr>
        <w:t>DIY</w:t>
      </w:r>
      <w:r>
        <w:rPr>
          <w:rFonts w:eastAsia="標楷體"/>
          <w:sz w:val="28"/>
          <w:szCs w:val="28"/>
        </w:rPr>
        <w:t>或講座研習課程等。</w:t>
      </w:r>
    </w:p>
    <w:p w:rsidR="00BE1AF8" w:rsidRDefault="009D48A0">
      <w:pPr>
        <w:snapToGrid w:val="0"/>
        <w:spacing w:line="440" w:lineRule="exact"/>
        <w:ind w:left="1050" w:hanging="210"/>
        <w:rPr>
          <w:rFonts w:eastAsia="標楷體"/>
          <w:sz w:val="28"/>
          <w:szCs w:val="28"/>
        </w:rPr>
      </w:pPr>
      <w:r>
        <w:rPr>
          <w:rFonts w:eastAsia="標楷體"/>
          <w:sz w:val="28"/>
          <w:szCs w:val="28"/>
        </w:rPr>
        <w:t>3</w:t>
      </w:r>
      <w:r>
        <w:rPr>
          <w:rFonts w:eastAsia="標楷體"/>
          <w:sz w:val="28"/>
          <w:szCs w:val="28"/>
        </w:rPr>
        <w:t>、其他創意加值回饋方案。</w:t>
      </w:r>
    </w:p>
    <w:p w:rsidR="00BE1AF8" w:rsidRDefault="00BE1AF8">
      <w:pPr>
        <w:pageBreakBefore/>
        <w:widowControl/>
        <w:rPr>
          <w:rFonts w:eastAsia="標楷體"/>
          <w:sz w:val="28"/>
          <w:szCs w:val="28"/>
        </w:rPr>
      </w:pPr>
    </w:p>
    <w:p w:rsidR="00BE1AF8" w:rsidRDefault="00BE1AF8">
      <w:pPr>
        <w:snapToGrid w:val="0"/>
        <w:spacing w:line="440" w:lineRule="exact"/>
        <w:ind w:left="1050" w:hanging="210"/>
        <w:rPr>
          <w:rFonts w:eastAsia="標楷體"/>
          <w:sz w:val="28"/>
          <w:szCs w:val="28"/>
        </w:rPr>
      </w:pPr>
    </w:p>
    <w:p w:rsidR="00BE1AF8" w:rsidRDefault="009D48A0">
      <w:pPr>
        <w:snapToGrid w:val="0"/>
        <w:spacing w:line="440" w:lineRule="exact"/>
        <w:ind w:left="1320" w:hanging="840"/>
        <w:rPr>
          <w:rFonts w:eastAsia="標楷體"/>
          <w:sz w:val="28"/>
          <w:szCs w:val="28"/>
        </w:rPr>
      </w:pPr>
      <w:r>
        <w:rPr>
          <w:rFonts w:eastAsia="標楷體"/>
          <w:sz w:val="28"/>
          <w:szCs w:val="28"/>
        </w:rPr>
        <w:t>（三）以上執行經費範圍，包含作品運送費、作品保險費、佈卸展、茶點、海報、邀請卡及其他宣傳製作</w:t>
      </w:r>
      <w:r>
        <w:rPr>
          <w:rFonts w:eastAsia="標楷體"/>
          <w:sz w:val="28"/>
          <w:szCs w:val="28"/>
        </w:rPr>
        <w:t>物之印製、講師費、助教費、材料費、交通費、活動意外險、行政雜支、</w:t>
      </w:r>
      <w:r>
        <w:rPr>
          <w:rFonts w:eastAsia="標楷體"/>
          <w:sz w:val="28"/>
          <w:szCs w:val="28"/>
        </w:rPr>
        <w:t>…</w:t>
      </w:r>
      <w:r>
        <w:rPr>
          <w:rFonts w:eastAsia="標楷體"/>
          <w:sz w:val="28"/>
          <w:szCs w:val="28"/>
        </w:rPr>
        <w:t>等相關活動之費用。</w:t>
      </w:r>
    </w:p>
    <w:p w:rsidR="00BE1AF8" w:rsidRDefault="009D48A0">
      <w:pPr>
        <w:snapToGrid w:val="0"/>
        <w:spacing w:line="440" w:lineRule="exact"/>
        <w:ind w:left="1320" w:hanging="840"/>
        <w:rPr>
          <w:rFonts w:eastAsia="標楷體"/>
          <w:sz w:val="28"/>
          <w:szCs w:val="28"/>
        </w:rPr>
      </w:pPr>
      <w:r>
        <w:rPr>
          <w:rFonts w:eastAsia="標楷體"/>
          <w:sz w:val="28"/>
          <w:szCs w:val="28"/>
        </w:rPr>
        <w:t>（四）因應疫情，計畫內容及活動推廣，請務必考量事前規劃多元備案措施（如：採視訊教學等），而其所衍生之費用皆由本計畫支付，不再另額補助。</w:t>
      </w:r>
    </w:p>
    <w:p w:rsidR="00BE1AF8" w:rsidRDefault="009D48A0">
      <w:pPr>
        <w:snapToGrid w:val="0"/>
        <w:spacing w:line="440" w:lineRule="exact"/>
      </w:pPr>
      <w:r>
        <w:rPr>
          <w:rFonts w:eastAsia="標楷體"/>
          <w:sz w:val="28"/>
          <w:szCs w:val="28"/>
        </w:rPr>
        <w:t>五、申請方式：</w:t>
      </w:r>
    </w:p>
    <w:p w:rsidR="00BE1AF8" w:rsidRPr="00A2286A" w:rsidRDefault="009D48A0">
      <w:pPr>
        <w:pStyle w:val="a4"/>
        <w:snapToGrid w:val="0"/>
        <w:spacing w:line="440" w:lineRule="exact"/>
        <w:ind w:left="1320" w:hanging="840"/>
        <w:rPr>
          <w:lang w:val="en-US"/>
        </w:rPr>
      </w:pPr>
      <w:r>
        <w:rPr>
          <w:sz w:val="28"/>
          <w:szCs w:val="28"/>
          <w:lang w:val="en-US"/>
        </w:rPr>
        <w:t>（</w:t>
      </w:r>
      <w:r>
        <w:rPr>
          <w:sz w:val="28"/>
          <w:szCs w:val="28"/>
        </w:rPr>
        <w:t>一</w:t>
      </w:r>
      <w:r>
        <w:rPr>
          <w:sz w:val="28"/>
          <w:szCs w:val="28"/>
          <w:lang w:val="en-US"/>
        </w:rPr>
        <w:t>）</w:t>
      </w:r>
      <w:r>
        <w:rPr>
          <w:sz w:val="28"/>
          <w:szCs w:val="28"/>
        </w:rPr>
        <w:t>上班時間</w:t>
      </w:r>
      <w:r>
        <w:rPr>
          <w:sz w:val="28"/>
          <w:szCs w:val="28"/>
          <w:lang w:val="en-US"/>
        </w:rPr>
        <w:t>（</w:t>
      </w:r>
      <w:r>
        <w:rPr>
          <w:sz w:val="28"/>
          <w:szCs w:val="28"/>
        </w:rPr>
        <w:t>週一休館</w:t>
      </w:r>
      <w:r>
        <w:rPr>
          <w:sz w:val="28"/>
          <w:szCs w:val="28"/>
          <w:lang w:val="en-US"/>
        </w:rPr>
        <w:t>）</w:t>
      </w:r>
      <w:r>
        <w:rPr>
          <w:sz w:val="28"/>
          <w:szCs w:val="28"/>
        </w:rPr>
        <w:t>至南投縣政府文化局服務台、竹藝博物館索取</w:t>
      </w:r>
      <w:r>
        <w:rPr>
          <w:sz w:val="28"/>
          <w:szCs w:val="28"/>
          <w:lang w:val="en-US"/>
        </w:rPr>
        <w:t>，</w:t>
      </w:r>
      <w:r>
        <w:rPr>
          <w:sz w:val="28"/>
          <w:szCs w:val="28"/>
        </w:rPr>
        <w:t>或至本局網站</w:t>
      </w:r>
      <w:r>
        <w:rPr>
          <w:sz w:val="28"/>
          <w:szCs w:val="28"/>
          <w:lang w:val="en-US"/>
        </w:rPr>
        <w:t>（</w:t>
      </w:r>
      <w:r>
        <w:rPr>
          <w:sz w:val="28"/>
          <w:szCs w:val="28"/>
          <w:lang w:val="en-US"/>
        </w:rPr>
        <w:t>http://www.nthcc.gov.tw</w:t>
      </w:r>
      <w:r>
        <w:rPr>
          <w:sz w:val="28"/>
          <w:szCs w:val="28"/>
          <w:lang w:val="en-US"/>
        </w:rPr>
        <w:t>）</w:t>
      </w:r>
      <w:r>
        <w:rPr>
          <w:sz w:val="28"/>
          <w:szCs w:val="28"/>
        </w:rPr>
        <w:t xml:space="preserve">直接下載簡章及申請書。　　　</w:t>
      </w:r>
    </w:p>
    <w:p w:rsidR="00BE1AF8" w:rsidRDefault="009D48A0">
      <w:pPr>
        <w:snapToGrid w:val="0"/>
        <w:spacing w:line="440" w:lineRule="exact"/>
        <w:ind w:left="1358" w:hanging="840"/>
      </w:pPr>
      <w:r>
        <w:rPr>
          <w:rFonts w:eastAsia="標楷體"/>
          <w:sz w:val="28"/>
          <w:szCs w:val="28"/>
        </w:rPr>
        <w:t>（</w:t>
      </w:r>
      <w:r>
        <w:rPr>
          <w:rFonts w:eastAsia="標楷體"/>
          <w:sz w:val="28"/>
          <w:szCs w:val="28"/>
          <w:lang w:val="zh-TW"/>
        </w:rPr>
        <w:t>二）請將書面資料，包括計畫書、基本資料表、竹藝創作計畫、相關配合活動</w:t>
      </w:r>
      <w:r>
        <w:rPr>
          <w:rFonts w:eastAsia="標楷體"/>
          <w:kern w:val="0"/>
          <w:sz w:val="28"/>
          <w:szCs w:val="28"/>
        </w:rPr>
        <w:t>計畫</w:t>
      </w:r>
      <w:r>
        <w:rPr>
          <w:rFonts w:eastAsia="標楷體"/>
          <w:sz w:val="28"/>
          <w:szCs w:val="28"/>
          <w:lang w:val="zh-TW"/>
        </w:rPr>
        <w:t>、經費概算表、授權同意書、切結書各</w:t>
      </w:r>
      <w:r>
        <w:rPr>
          <w:rFonts w:eastAsia="標楷體"/>
          <w:sz w:val="28"/>
          <w:szCs w:val="28"/>
          <w:lang w:val="zh-TW"/>
        </w:rPr>
        <w:t>1</w:t>
      </w:r>
      <w:r>
        <w:rPr>
          <w:rFonts w:eastAsia="標楷體"/>
          <w:sz w:val="28"/>
          <w:szCs w:val="28"/>
          <w:lang w:val="zh-TW"/>
        </w:rPr>
        <w:t>份，以親送竹藝博物館服務台或掛號「</w:t>
      </w:r>
      <w:r>
        <w:rPr>
          <w:rFonts w:eastAsia="標楷體"/>
          <w:sz w:val="28"/>
          <w:szCs w:val="28"/>
          <w:lang w:val="zh-TW"/>
        </w:rPr>
        <w:t>540238</w:t>
      </w:r>
      <w:r>
        <w:rPr>
          <w:rFonts w:eastAsia="標楷體"/>
          <w:sz w:val="28"/>
          <w:szCs w:val="28"/>
          <w:lang w:val="zh-TW"/>
        </w:rPr>
        <w:t>南投縣南投市建國路</w:t>
      </w:r>
      <w:r>
        <w:rPr>
          <w:rFonts w:eastAsia="標楷體"/>
          <w:sz w:val="28"/>
          <w:szCs w:val="28"/>
          <w:lang w:val="zh-TW"/>
        </w:rPr>
        <w:t>135</w:t>
      </w:r>
      <w:r>
        <w:rPr>
          <w:rFonts w:eastAsia="標楷體"/>
          <w:sz w:val="28"/>
          <w:szCs w:val="28"/>
          <w:lang w:val="zh-TW"/>
        </w:rPr>
        <w:t>號」南投縣政府文化局藝術科，信封註明「竹藝博物館</w:t>
      </w:r>
      <w:r>
        <w:rPr>
          <w:rFonts w:eastAsia="標楷體"/>
          <w:sz w:val="28"/>
          <w:szCs w:val="28"/>
          <w:lang w:val="zh-TW"/>
        </w:rPr>
        <w:t>2022</w:t>
      </w:r>
      <w:r>
        <w:rPr>
          <w:rFonts w:eastAsia="標楷體"/>
          <w:sz w:val="28"/>
          <w:szCs w:val="28"/>
          <w:lang w:val="zh-TW"/>
        </w:rPr>
        <w:t>駐館竹藝家徵選計畫」。收件日至</w:t>
      </w:r>
      <w:r>
        <w:rPr>
          <w:rFonts w:eastAsia="標楷體"/>
          <w:sz w:val="28"/>
          <w:szCs w:val="28"/>
          <w:lang w:val="zh-TW"/>
        </w:rPr>
        <w:t>111</w:t>
      </w:r>
      <w:r>
        <w:rPr>
          <w:rFonts w:eastAsia="標楷體"/>
          <w:sz w:val="28"/>
          <w:szCs w:val="28"/>
          <w:lang w:val="zh-TW"/>
        </w:rPr>
        <w:t>年</w:t>
      </w:r>
      <w:r>
        <w:rPr>
          <w:rFonts w:eastAsia="標楷體"/>
          <w:sz w:val="28"/>
          <w:szCs w:val="28"/>
          <w:lang w:val="zh-TW"/>
        </w:rPr>
        <w:t>5</w:t>
      </w:r>
      <w:r>
        <w:rPr>
          <w:rFonts w:eastAsia="標楷體"/>
          <w:sz w:val="28"/>
          <w:szCs w:val="28"/>
          <w:lang w:val="zh-TW"/>
        </w:rPr>
        <w:t>月</w:t>
      </w:r>
      <w:r>
        <w:rPr>
          <w:rFonts w:eastAsia="標楷體"/>
          <w:sz w:val="28"/>
          <w:szCs w:val="28"/>
          <w:lang w:val="zh-TW"/>
        </w:rPr>
        <w:t>15</w:t>
      </w:r>
      <w:r>
        <w:rPr>
          <w:rFonts w:eastAsia="標楷體"/>
          <w:sz w:val="28"/>
          <w:szCs w:val="28"/>
          <w:lang w:val="zh-TW"/>
        </w:rPr>
        <w:t>日（星期日）下午</w:t>
      </w:r>
      <w:r>
        <w:rPr>
          <w:rFonts w:eastAsia="標楷體"/>
          <w:sz w:val="28"/>
          <w:szCs w:val="28"/>
          <w:lang w:val="zh-TW"/>
        </w:rPr>
        <w:t>5</w:t>
      </w:r>
      <w:r>
        <w:rPr>
          <w:rFonts w:eastAsia="標楷體"/>
          <w:sz w:val="28"/>
          <w:szCs w:val="28"/>
          <w:lang w:val="zh-TW"/>
        </w:rPr>
        <w:t>時止（郵戳為憑）。</w:t>
      </w:r>
    </w:p>
    <w:p w:rsidR="00BE1AF8" w:rsidRDefault="009D48A0">
      <w:pPr>
        <w:snapToGrid w:val="0"/>
        <w:spacing w:line="440" w:lineRule="exact"/>
        <w:ind w:left="1358" w:hanging="840"/>
      </w:pPr>
      <w:r>
        <w:rPr>
          <w:rFonts w:eastAsia="標楷體"/>
          <w:sz w:val="28"/>
          <w:szCs w:val="28"/>
          <w:lang w:val="zh-TW"/>
        </w:rPr>
        <w:t>（三）洽詢電話</w:t>
      </w:r>
      <w:r>
        <w:rPr>
          <w:rFonts w:eastAsia="標楷體"/>
          <w:sz w:val="28"/>
          <w:szCs w:val="28"/>
          <w:lang w:val="zh-TW"/>
        </w:rPr>
        <w:t>049-2231191</w:t>
      </w:r>
      <w:r>
        <w:rPr>
          <w:rFonts w:eastAsia="標楷體"/>
          <w:sz w:val="28"/>
          <w:szCs w:val="28"/>
          <w:lang w:val="zh-TW"/>
        </w:rPr>
        <w:t>分機</w:t>
      </w:r>
      <w:r>
        <w:rPr>
          <w:rFonts w:eastAsia="標楷體"/>
          <w:sz w:val="28"/>
          <w:szCs w:val="28"/>
          <w:lang w:val="zh-TW"/>
        </w:rPr>
        <w:t>510</w:t>
      </w:r>
      <w:r>
        <w:rPr>
          <w:rFonts w:eastAsia="標楷體"/>
          <w:sz w:val="28"/>
          <w:szCs w:val="28"/>
          <w:lang w:val="zh-TW"/>
        </w:rPr>
        <w:t>李小姐、</w:t>
      </w:r>
      <w:r>
        <w:rPr>
          <w:rFonts w:eastAsia="標楷體"/>
          <w:sz w:val="28"/>
          <w:szCs w:val="28"/>
          <w:lang w:val="zh-TW"/>
        </w:rPr>
        <w:t>512</w:t>
      </w:r>
      <w:r>
        <w:rPr>
          <w:rFonts w:eastAsia="標楷體"/>
          <w:sz w:val="28"/>
          <w:szCs w:val="28"/>
          <w:lang w:val="zh-TW"/>
        </w:rPr>
        <w:t>張小姐。</w:t>
      </w:r>
    </w:p>
    <w:p w:rsidR="00BE1AF8" w:rsidRDefault="009D48A0">
      <w:pPr>
        <w:snapToGrid w:val="0"/>
        <w:spacing w:line="440" w:lineRule="exact"/>
        <w:ind w:left="1400" w:hanging="1400"/>
      </w:pPr>
      <w:r>
        <w:rPr>
          <w:rFonts w:eastAsia="標楷體"/>
          <w:sz w:val="28"/>
          <w:szCs w:val="28"/>
        </w:rPr>
        <w:t>六、名額：正取</w:t>
      </w:r>
      <w:r>
        <w:rPr>
          <w:rFonts w:eastAsia="標楷體"/>
          <w:sz w:val="28"/>
          <w:szCs w:val="28"/>
        </w:rPr>
        <w:t>1</w:t>
      </w:r>
      <w:r>
        <w:rPr>
          <w:rFonts w:eastAsia="標楷體"/>
          <w:sz w:val="28"/>
          <w:szCs w:val="28"/>
        </w:rPr>
        <w:t>名；備取</w:t>
      </w:r>
      <w:r>
        <w:rPr>
          <w:rFonts w:eastAsia="標楷體"/>
          <w:sz w:val="28"/>
          <w:szCs w:val="28"/>
        </w:rPr>
        <w:t>2</w:t>
      </w:r>
      <w:r>
        <w:rPr>
          <w:rFonts w:eastAsia="標楷體"/>
          <w:sz w:val="28"/>
          <w:szCs w:val="28"/>
        </w:rPr>
        <w:t>名。（未達錄取標準，名額可酌減或從缺。）</w:t>
      </w:r>
    </w:p>
    <w:p w:rsidR="00BE1AF8" w:rsidRDefault="009D48A0">
      <w:pPr>
        <w:snapToGrid w:val="0"/>
        <w:spacing w:line="440" w:lineRule="exact"/>
      </w:pPr>
      <w:r>
        <w:rPr>
          <w:rFonts w:eastAsia="標楷體"/>
          <w:sz w:val="28"/>
          <w:szCs w:val="28"/>
        </w:rPr>
        <w:t>七、預算金額：新臺幣</w:t>
      </w:r>
      <w:r>
        <w:rPr>
          <w:rFonts w:eastAsia="標楷體"/>
          <w:sz w:val="28"/>
          <w:szCs w:val="28"/>
        </w:rPr>
        <w:t>20</w:t>
      </w:r>
      <w:r>
        <w:rPr>
          <w:rFonts w:eastAsia="標楷體"/>
          <w:sz w:val="28"/>
          <w:szCs w:val="28"/>
        </w:rPr>
        <w:t>萬元（需再議價，另簽勞務契約）。</w:t>
      </w:r>
    </w:p>
    <w:p w:rsidR="00BE1AF8" w:rsidRDefault="009D48A0">
      <w:pPr>
        <w:snapToGrid w:val="0"/>
        <w:spacing w:line="440" w:lineRule="exact"/>
      </w:pPr>
      <w:r>
        <w:rPr>
          <w:rFonts w:eastAsia="標楷體"/>
          <w:sz w:val="28"/>
          <w:szCs w:val="28"/>
        </w:rPr>
        <w:t>八、徵選方式：</w:t>
      </w:r>
    </w:p>
    <w:p w:rsidR="00BE1AF8" w:rsidRDefault="009D48A0">
      <w:pPr>
        <w:snapToGrid w:val="0"/>
        <w:spacing w:line="440" w:lineRule="exact"/>
        <w:ind w:left="1320" w:hanging="840"/>
      </w:pPr>
      <w:r>
        <w:rPr>
          <w:rFonts w:eastAsia="標楷體"/>
          <w:sz w:val="28"/>
          <w:szCs w:val="28"/>
        </w:rPr>
        <w:t>（一）評審：由本局邀請專家學者組成評審委員會，由委員針對所提送之申請資料進行書面評審。</w:t>
      </w:r>
    </w:p>
    <w:p w:rsidR="00BE1AF8" w:rsidRDefault="009D48A0">
      <w:pPr>
        <w:snapToGrid w:val="0"/>
        <w:spacing w:line="440" w:lineRule="exact"/>
        <w:ind w:left="1320" w:hanging="840"/>
        <w:rPr>
          <w:rFonts w:eastAsia="標楷體"/>
          <w:sz w:val="28"/>
          <w:szCs w:val="28"/>
        </w:rPr>
      </w:pPr>
      <w:r>
        <w:rPr>
          <w:rFonts w:eastAsia="標楷體"/>
          <w:sz w:val="28"/>
          <w:szCs w:val="28"/>
        </w:rPr>
        <w:t>（二）評審項目：</w:t>
      </w:r>
    </w:p>
    <w:p w:rsidR="00BE1AF8" w:rsidRDefault="009D48A0">
      <w:pPr>
        <w:snapToGrid w:val="0"/>
        <w:spacing w:line="440" w:lineRule="exact"/>
        <w:ind w:left="1050" w:hanging="210"/>
        <w:rPr>
          <w:rFonts w:eastAsia="標楷體"/>
          <w:sz w:val="28"/>
          <w:szCs w:val="28"/>
        </w:rPr>
      </w:pPr>
      <w:r>
        <w:rPr>
          <w:rFonts w:eastAsia="標楷體"/>
          <w:sz w:val="28"/>
          <w:szCs w:val="28"/>
        </w:rPr>
        <w:t>1</w:t>
      </w:r>
      <w:r>
        <w:rPr>
          <w:rFonts w:eastAsia="標楷體"/>
          <w:sz w:val="28"/>
          <w:szCs w:val="28"/>
        </w:rPr>
        <w:t>、竹藝創作計畫：</w:t>
      </w:r>
      <w:r>
        <w:rPr>
          <w:rFonts w:eastAsia="標楷體"/>
          <w:sz w:val="28"/>
          <w:szCs w:val="28"/>
        </w:rPr>
        <w:t>50%</w:t>
      </w:r>
      <w:r>
        <w:rPr>
          <w:rFonts w:eastAsia="標楷體"/>
          <w:sz w:val="28"/>
          <w:szCs w:val="28"/>
        </w:rPr>
        <w:t>（作品創意</w:t>
      </w:r>
      <w:r>
        <w:rPr>
          <w:rFonts w:eastAsia="標楷體"/>
          <w:sz w:val="28"/>
          <w:szCs w:val="28"/>
        </w:rPr>
        <w:t>25%</w:t>
      </w:r>
      <w:r>
        <w:rPr>
          <w:rFonts w:eastAsia="標楷體"/>
          <w:sz w:val="28"/>
          <w:szCs w:val="28"/>
        </w:rPr>
        <w:t>、作品藝術性</w:t>
      </w:r>
      <w:r>
        <w:rPr>
          <w:rFonts w:eastAsia="標楷體"/>
          <w:sz w:val="28"/>
          <w:szCs w:val="28"/>
        </w:rPr>
        <w:t>25%</w:t>
      </w:r>
      <w:r>
        <w:rPr>
          <w:rFonts w:eastAsia="標楷體"/>
          <w:sz w:val="28"/>
          <w:szCs w:val="28"/>
        </w:rPr>
        <w:t>）。</w:t>
      </w:r>
    </w:p>
    <w:p w:rsidR="00BE1AF8" w:rsidRDefault="009D48A0">
      <w:pPr>
        <w:snapToGrid w:val="0"/>
        <w:spacing w:line="440" w:lineRule="exact"/>
        <w:ind w:left="1050" w:hanging="210"/>
        <w:rPr>
          <w:rFonts w:eastAsia="標楷體"/>
          <w:sz w:val="28"/>
          <w:szCs w:val="28"/>
        </w:rPr>
      </w:pPr>
      <w:r>
        <w:rPr>
          <w:rFonts w:eastAsia="標楷體"/>
          <w:sz w:val="28"/>
          <w:szCs w:val="28"/>
        </w:rPr>
        <w:t>2</w:t>
      </w:r>
      <w:r>
        <w:rPr>
          <w:rFonts w:eastAsia="標楷體"/>
          <w:sz w:val="28"/>
          <w:szCs w:val="28"/>
        </w:rPr>
        <w:t>、相關配合活動計畫：內容執行可行性</w:t>
      </w:r>
      <w:r>
        <w:rPr>
          <w:rFonts w:eastAsia="標楷體"/>
          <w:sz w:val="28"/>
          <w:szCs w:val="28"/>
        </w:rPr>
        <w:t>30%</w:t>
      </w:r>
      <w:r>
        <w:rPr>
          <w:rFonts w:eastAsia="標楷體"/>
          <w:sz w:val="28"/>
          <w:szCs w:val="28"/>
        </w:rPr>
        <w:t>。</w:t>
      </w:r>
    </w:p>
    <w:p w:rsidR="00BE1AF8" w:rsidRDefault="009D48A0">
      <w:pPr>
        <w:snapToGrid w:val="0"/>
        <w:spacing w:line="440" w:lineRule="exact"/>
        <w:ind w:left="1050" w:hanging="210"/>
        <w:rPr>
          <w:rFonts w:eastAsia="標楷體"/>
          <w:sz w:val="28"/>
          <w:szCs w:val="28"/>
        </w:rPr>
      </w:pPr>
      <w:r>
        <w:rPr>
          <w:rFonts w:eastAsia="標楷體"/>
          <w:sz w:val="28"/>
          <w:szCs w:val="28"/>
        </w:rPr>
        <w:t>3</w:t>
      </w:r>
      <w:r>
        <w:rPr>
          <w:rFonts w:eastAsia="標楷體"/>
          <w:sz w:val="28"/>
          <w:szCs w:val="28"/>
        </w:rPr>
        <w:t>、其他創意加值回饋方案：</w:t>
      </w:r>
      <w:r>
        <w:rPr>
          <w:rFonts w:eastAsia="標楷體"/>
          <w:sz w:val="28"/>
          <w:szCs w:val="28"/>
        </w:rPr>
        <w:t>10%</w:t>
      </w:r>
      <w:r>
        <w:rPr>
          <w:rFonts w:eastAsia="標楷體"/>
          <w:sz w:val="28"/>
          <w:szCs w:val="28"/>
        </w:rPr>
        <w:t>。</w:t>
      </w:r>
    </w:p>
    <w:p w:rsidR="00BE1AF8" w:rsidRDefault="009D48A0">
      <w:pPr>
        <w:snapToGrid w:val="0"/>
        <w:spacing w:line="440" w:lineRule="exact"/>
        <w:ind w:left="1050" w:hanging="210"/>
        <w:rPr>
          <w:rFonts w:eastAsia="標楷體"/>
          <w:sz w:val="28"/>
          <w:szCs w:val="28"/>
        </w:rPr>
      </w:pPr>
      <w:r>
        <w:rPr>
          <w:rFonts w:eastAsia="標楷體"/>
          <w:sz w:val="28"/>
          <w:szCs w:val="28"/>
        </w:rPr>
        <w:t>4</w:t>
      </w:r>
      <w:r>
        <w:rPr>
          <w:rFonts w:eastAsia="標楷體"/>
          <w:sz w:val="28"/>
          <w:szCs w:val="28"/>
        </w:rPr>
        <w:t>、經費編列合理性：</w:t>
      </w:r>
      <w:r>
        <w:rPr>
          <w:rFonts w:eastAsia="標楷體"/>
          <w:sz w:val="28"/>
          <w:szCs w:val="28"/>
        </w:rPr>
        <w:t>10%</w:t>
      </w:r>
      <w:r>
        <w:rPr>
          <w:rFonts w:eastAsia="標楷體"/>
          <w:sz w:val="28"/>
          <w:szCs w:val="28"/>
        </w:rPr>
        <w:t>。</w:t>
      </w:r>
    </w:p>
    <w:p w:rsidR="00BE1AF8" w:rsidRDefault="009D48A0">
      <w:pPr>
        <w:snapToGrid w:val="0"/>
        <w:spacing w:line="440" w:lineRule="exact"/>
        <w:ind w:left="1320" w:hanging="840"/>
        <w:rPr>
          <w:rFonts w:eastAsia="標楷體"/>
          <w:sz w:val="28"/>
          <w:szCs w:val="28"/>
        </w:rPr>
      </w:pPr>
      <w:r>
        <w:rPr>
          <w:rFonts w:eastAsia="標楷體"/>
          <w:sz w:val="28"/>
          <w:szCs w:val="28"/>
        </w:rPr>
        <w:t>（三）優勝廠商評定方式：</w:t>
      </w:r>
    </w:p>
    <w:p w:rsidR="00BE1AF8" w:rsidRDefault="009D48A0">
      <w:pPr>
        <w:snapToGrid w:val="0"/>
        <w:spacing w:line="440" w:lineRule="exact"/>
        <w:ind w:left="1050" w:hanging="210"/>
        <w:rPr>
          <w:rFonts w:eastAsia="標楷體"/>
          <w:sz w:val="28"/>
          <w:szCs w:val="28"/>
        </w:rPr>
      </w:pPr>
      <w:r>
        <w:rPr>
          <w:rFonts w:eastAsia="標楷體"/>
          <w:sz w:val="28"/>
          <w:szCs w:val="28"/>
        </w:rPr>
        <w:t xml:space="preserve">■ </w:t>
      </w:r>
      <w:r>
        <w:rPr>
          <w:rFonts w:eastAsia="標楷體"/>
          <w:sz w:val="28"/>
          <w:szCs w:val="28"/>
        </w:rPr>
        <w:t>序位法</w:t>
      </w:r>
      <w:r>
        <w:rPr>
          <w:rFonts w:eastAsia="標楷體"/>
          <w:sz w:val="28"/>
          <w:szCs w:val="28"/>
        </w:rPr>
        <w:tab/>
      </w:r>
    </w:p>
    <w:p w:rsidR="00BE1AF8" w:rsidRDefault="009D48A0">
      <w:pPr>
        <w:snapToGrid w:val="0"/>
        <w:spacing w:line="440" w:lineRule="exact"/>
        <w:ind w:left="1260" w:hanging="420"/>
        <w:rPr>
          <w:rFonts w:eastAsia="標楷體"/>
          <w:sz w:val="28"/>
          <w:szCs w:val="28"/>
        </w:rPr>
      </w:pPr>
      <w:r>
        <w:rPr>
          <w:rFonts w:eastAsia="標楷體"/>
          <w:sz w:val="28"/>
          <w:szCs w:val="28"/>
        </w:rPr>
        <w:t>1</w:t>
      </w:r>
      <w:r>
        <w:rPr>
          <w:rFonts w:eastAsia="標楷體"/>
          <w:sz w:val="28"/>
          <w:szCs w:val="28"/>
        </w:rPr>
        <w:t>、評審委員就廠商資料、審查項目逐項討論後，由各評審委員辦理序位評比，就個別廠商各審查項目及子項分別評分後予以加總，並依加總分數高低轉換為序位。個別廠商之平均總評分（計算至小數點以下二位數，小數點以下第三位四捨五入），未達</w:t>
      </w:r>
      <w:r>
        <w:rPr>
          <w:rFonts w:eastAsia="標楷體"/>
          <w:sz w:val="28"/>
          <w:szCs w:val="28"/>
        </w:rPr>
        <w:t>70</w:t>
      </w:r>
      <w:r>
        <w:rPr>
          <w:rFonts w:eastAsia="標楷體"/>
          <w:sz w:val="28"/>
          <w:szCs w:val="28"/>
        </w:rPr>
        <w:t>分者不得列為協</w:t>
      </w:r>
      <w:r>
        <w:rPr>
          <w:rFonts w:eastAsia="標楷體"/>
          <w:sz w:val="28"/>
          <w:szCs w:val="28"/>
        </w:rPr>
        <w:lastRenderedPageBreak/>
        <w:t>商及議價對象。若所有廠商平均總評分均未</w:t>
      </w:r>
      <w:r>
        <w:rPr>
          <w:rFonts w:eastAsia="標楷體"/>
          <w:sz w:val="28"/>
          <w:szCs w:val="28"/>
        </w:rPr>
        <w:t>達</w:t>
      </w:r>
      <w:r>
        <w:rPr>
          <w:rFonts w:eastAsia="標楷體"/>
          <w:sz w:val="28"/>
          <w:szCs w:val="28"/>
        </w:rPr>
        <w:t>70</w:t>
      </w:r>
      <w:r>
        <w:rPr>
          <w:rFonts w:eastAsia="標楷體"/>
          <w:sz w:val="28"/>
          <w:szCs w:val="28"/>
        </w:rPr>
        <w:t>分時，則優勝廠商從缺並廢標。</w:t>
      </w:r>
    </w:p>
    <w:p w:rsidR="00BE1AF8" w:rsidRDefault="009D48A0">
      <w:pPr>
        <w:snapToGrid w:val="0"/>
        <w:spacing w:line="440" w:lineRule="exact"/>
        <w:ind w:left="1260" w:hanging="420"/>
        <w:rPr>
          <w:rFonts w:eastAsia="標楷體"/>
          <w:sz w:val="28"/>
          <w:szCs w:val="28"/>
        </w:rPr>
      </w:pPr>
      <w:r>
        <w:rPr>
          <w:rFonts w:eastAsia="標楷體"/>
          <w:sz w:val="28"/>
          <w:szCs w:val="28"/>
        </w:rPr>
        <w:t>2</w:t>
      </w:r>
      <w:r>
        <w:rPr>
          <w:rFonts w:eastAsia="標楷體"/>
          <w:sz w:val="28"/>
          <w:szCs w:val="28"/>
        </w:rPr>
        <w:t>、評審委員於各審查項目及子項之評分加總轉換為序位後，彙整合計各廠商之序位，以平均總評分在</w:t>
      </w:r>
      <w:r>
        <w:rPr>
          <w:rFonts w:eastAsia="標楷體"/>
          <w:sz w:val="28"/>
          <w:szCs w:val="28"/>
        </w:rPr>
        <w:t>70</w:t>
      </w:r>
      <w:r>
        <w:rPr>
          <w:rFonts w:eastAsia="標楷體"/>
          <w:sz w:val="28"/>
          <w:szCs w:val="28"/>
        </w:rPr>
        <w:t>分以上之序位合計值最低廠商為第</w:t>
      </w:r>
      <w:r>
        <w:rPr>
          <w:rFonts w:eastAsia="標楷體"/>
          <w:sz w:val="28"/>
          <w:szCs w:val="28"/>
        </w:rPr>
        <w:t>1</w:t>
      </w:r>
      <w:r>
        <w:rPr>
          <w:rFonts w:eastAsia="標楷體"/>
          <w:sz w:val="28"/>
          <w:szCs w:val="28"/>
        </w:rPr>
        <w:t>名，如無待協商項目，且經出席評審委員過半數之決定者為優勝廠商。平均總評分在</w:t>
      </w:r>
      <w:r>
        <w:rPr>
          <w:rFonts w:eastAsia="標楷體"/>
          <w:sz w:val="28"/>
          <w:szCs w:val="28"/>
        </w:rPr>
        <w:t>70</w:t>
      </w:r>
      <w:r>
        <w:rPr>
          <w:rFonts w:eastAsia="標楷體"/>
          <w:sz w:val="28"/>
          <w:szCs w:val="28"/>
        </w:rPr>
        <w:t>分以上之第</w:t>
      </w:r>
      <w:r>
        <w:rPr>
          <w:rFonts w:eastAsia="標楷體"/>
          <w:sz w:val="28"/>
          <w:szCs w:val="28"/>
        </w:rPr>
        <w:t>2</w:t>
      </w:r>
      <w:r>
        <w:rPr>
          <w:rFonts w:eastAsia="標楷體"/>
          <w:sz w:val="28"/>
          <w:szCs w:val="28"/>
        </w:rPr>
        <w:t>名以後廠商，如無待協商項目，且經出席評審委員過半數之決定者，亦得列為優勝廠商。</w:t>
      </w:r>
    </w:p>
    <w:p w:rsidR="00BE1AF8" w:rsidRDefault="009D48A0">
      <w:pPr>
        <w:snapToGrid w:val="0"/>
        <w:spacing w:line="440" w:lineRule="exact"/>
        <w:ind w:left="1260" w:hanging="420"/>
        <w:rPr>
          <w:rFonts w:eastAsia="標楷體"/>
          <w:sz w:val="28"/>
          <w:szCs w:val="28"/>
        </w:rPr>
      </w:pPr>
      <w:r>
        <w:rPr>
          <w:rFonts w:eastAsia="標楷體"/>
          <w:sz w:val="28"/>
          <w:szCs w:val="28"/>
        </w:rPr>
        <w:t>3</w:t>
      </w:r>
      <w:r>
        <w:rPr>
          <w:rFonts w:eastAsia="標楷體"/>
          <w:sz w:val="28"/>
          <w:szCs w:val="28"/>
        </w:rPr>
        <w:t>、優勝廠商為</w:t>
      </w:r>
      <w:r>
        <w:rPr>
          <w:rFonts w:eastAsia="標楷體"/>
          <w:sz w:val="28"/>
          <w:szCs w:val="28"/>
        </w:rPr>
        <w:t>1</w:t>
      </w:r>
      <w:r>
        <w:rPr>
          <w:rFonts w:eastAsia="標楷體"/>
          <w:sz w:val="28"/>
          <w:szCs w:val="28"/>
        </w:rPr>
        <w:t>家者，以議價方式辦理；優勝廠商在</w:t>
      </w:r>
      <w:r>
        <w:rPr>
          <w:rFonts w:eastAsia="標楷體"/>
          <w:sz w:val="28"/>
          <w:szCs w:val="28"/>
        </w:rPr>
        <w:t>2</w:t>
      </w:r>
      <w:r>
        <w:rPr>
          <w:rFonts w:eastAsia="標楷體"/>
          <w:sz w:val="28"/>
          <w:szCs w:val="28"/>
        </w:rPr>
        <w:t>家以上者，依優勝序位以依序議價方式辦理。如有</w:t>
      </w:r>
      <w:r>
        <w:rPr>
          <w:rFonts w:eastAsia="標楷體"/>
          <w:sz w:val="28"/>
          <w:szCs w:val="28"/>
        </w:rPr>
        <w:t>2</w:t>
      </w:r>
      <w:r>
        <w:rPr>
          <w:rFonts w:eastAsia="標楷體"/>
          <w:sz w:val="28"/>
          <w:szCs w:val="28"/>
        </w:rPr>
        <w:t>家（含）以上優勝廠商序位合計值相同者，其議價順序為：以標價低者優先議價。該等廠商報價</w:t>
      </w:r>
      <w:r>
        <w:rPr>
          <w:rFonts w:eastAsia="標楷體"/>
          <w:sz w:val="28"/>
          <w:szCs w:val="28"/>
        </w:rPr>
        <w:t>仍相同者，擇獲得評審委員評定序位第一較多者優先議價；仍相同者，抽籤決定之。</w:t>
      </w:r>
    </w:p>
    <w:p w:rsidR="00BE1AF8" w:rsidRDefault="009D48A0">
      <w:pPr>
        <w:snapToGrid w:val="0"/>
        <w:spacing w:line="440" w:lineRule="exact"/>
      </w:pPr>
      <w:r>
        <w:rPr>
          <w:rFonts w:eastAsia="標楷體"/>
          <w:sz w:val="28"/>
          <w:szCs w:val="28"/>
        </w:rPr>
        <w:t>九、相關期程：</w:t>
      </w:r>
    </w:p>
    <w:p w:rsidR="00BE1AF8" w:rsidRDefault="009D48A0">
      <w:pPr>
        <w:tabs>
          <w:tab w:val="left" w:pos="360"/>
        </w:tabs>
        <w:snapToGrid w:val="0"/>
        <w:spacing w:line="440" w:lineRule="exact"/>
        <w:ind w:left="1320" w:hanging="840"/>
      </w:pPr>
      <w:r>
        <w:rPr>
          <w:rFonts w:eastAsia="標楷體"/>
          <w:sz w:val="28"/>
          <w:szCs w:val="28"/>
        </w:rPr>
        <w:t>（一）申請日期：即日起至</w:t>
      </w:r>
      <w:r>
        <w:rPr>
          <w:rFonts w:eastAsia="標楷體"/>
          <w:sz w:val="28"/>
          <w:szCs w:val="28"/>
        </w:rPr>
        <w:t>5</w:t>
      </w:r>
      <w:r>
        <w:rPr>
          <w:rFonts w:eastAsia="標楷體"/>
          <w:sz w:val="28"/>
          <w:szCs w:val="28"/>
        </w:rPr>
        <w:t>月</w:t>
      </w:r>
      <w:r>
        <w:rPr>
          <w:rFonts w:eastAsia="標楷體"/>
          <w:sz w:val="28"/>
          <w:szCs w:val="28"/>
        </w:rPr>
        <w:t>15</w:t>
      </w:r>
      <w:r>
        <w:rPr>
          <w:rFonts w:eastAsia="標楷體"/>
          <w:sz w:val="28"/>
          <w:szCs w:val="28"/>
        </w:rPr>
        <w:t>日止。</w:t>
      </w:r>
    </w:p>
    <w:p w:rsidR="00BE1AF8" w:rsidRDefault="009D48A0">
      <w:pPr>
        <w:snapToGrid w:val="0"/>
        <w:spacing w:line="440" w:lineRule="exact"/>
        <w:ind w:left="1320" w:hanging="840"/>
      </w:pPr>
      <w:r>
        <w:rPr>
          <w:rFonts w:eastAsia="標楷體"/>
          <w:sz w:val="28"/>
          <w:szCs w:val="28"/>
        </w:rPr>
        <w:t>（二）預定期程：</w:t>
      </w:r>
    </w:p>
    <w:p w:rsidR="00BE1AF8" w:rsidRDefault="009D48A0">
      <w:pPr>
        <w:snapToGrid w:val="0"/>
        <w:spacing w:line="440" w:lineRule="exact"/>
        <w:ind w:left="1050" w:hanging="210"/>
      </w:pPr>
      <w:r>
        <w:rPr>
          <w:rFonts w:eastAsia="標楷體"/>
          <w:sz w:val="28"/>
          <w:szCs w:val="28"/>
        </w:rPr>
        <w:t>1</w:t>
      </w:r>
      <w:r>
        <w:rPr>
          <w:rFonts w:eastAsia="標楷體"/>
          <w:sz w:val="28"/>
          <w:szCs w:val="28"/>
        </w:rPr>
        <w:t>、評審會議：</w:t>
      </w:r>
      <w:r>
        <w:rPr>
          <w:rFonts w:eastAsia="標楷體"/>
          <w:sz w:val="28"/>
          <w:szCs w:val="28"/>
        </w:rPr>
        <w:t>6</w:t>
      </w:r>
      <w:r>
        <w:rPr>
          <w:rFonts w:eastAsia="標楷體"/>
          <w:sz w:val="28"/>
          <w:szCs w:val="28"/>
        </w:rPr>
        <w:t>月初。</w:t>
      </w:r>
    </w:p>
    <w:p w:rsidR="00BE1AF8" w:rsidRDefault="009D48A0">
      <w:pPr>
        <w:snapToGrid w:val="0"/>
        <w:spacing w:line="440" w:lineRule="exact"/>
        <w:ind w:left="1050" w:hanging="210"/>
      </w:pPr>
      <w:r>
        <w:rPr>
          <w:rFonts w:eastAsia="標楷體"/>
          <w:sz w:val="28"/>
          <w:szCs w:val="28"/>
        </w:rPr>
        <w:t>2</w:t>
      </w:r>
      <w:r>
        <w:rPr>
          <w:rFonts w:eastAsia="標楷體"/>
          <w:sz w:val="28"/>
          <w:szCs w:val="28"/>
        </w:rPr>
        <w:t>、評審結果公布及議價簽約：</w:t>
      </w:r>
      <w:r>
        <w:rPr>
          <w:rFonts w:eastAsia="標楷體"/>
          <w:sz w:val="28"/>
          <w:szCs w:val="28"/>
        </w:rPr>
        <w:t>6</w:t>
      </w:r>
      <w:r>
        <w:rPr>
          <w:rFonts w:eastAsia="標楷體"/>
          <w:sz w:val="28"/>
          <w:szCs w:val="28"/>
        </w:rPr>
        <w:t>月中。</w:t>
      </w:r>
    </w:p>
    <w:p w:rsidR="00BE1AF8" w:rsidRDefault="009D48A0">
      <w:pPr>
        <w:snapToGrid w:val="0"/>
        <w:spacing w:line="440" w:lineRule="exact"/>
        <w:ind w:left="1050" w:hanging="210"/>
      </w:pPr>
      <w:r>
        <w:rPr>
          <w:rFonts w:eastAsia="標楷體"/>
          <w:sz w:val="28"/>
          <w:szCs w:val="28"/>
        </w:rPr>
        <w:t>3</w:t>
      </w:r>
      <w:r>
        <w:rPr>
          <w:rFonts w:eastAsia="標楷體"/>
          <w:sz w:val="28"/>
          <w:szCs w:val="28"/>
        </w:rPr>
        <w:t>、竹藝創作及相關配合活動：</w:t>
      </w:r>
      <w:r>
        <w:rPr>
          <w:rFonts w:eastAsia="標楷體"/>
          <w:sz w:val="28"/>
          <w:szCs w:val="28"/>
        </w:rPr>
        <w:t>7</w:t>
      </w:r>
      <w:r>
        <w:rPr>
          <w:rFonts w:eastAsia="標楷體"/>
          <w:sz w:val="28"/>
          <w:szCs w:val="28"/>
        </w:rPr>
        <w:t>月起至</w:t>
      </w:r>
      <w:r>
        <w:rPr>
          <w:rFonts w:eastAsia="標楷體"/>
          <w:sz w:val="28"/>
          <w:szCs w:val="28"/>
        </w:rPr>
        <w:t>11</w:t>
      </w:r>
      <w:r>
        <w:rPr>
          <w:rFonts w:eastAsia="標楷體"/>
          <w:sz w:val="28"/>
          <w:szCs w:val="28"/>
        </w:rPr>
        <w:t>月</w:t>
      </w:r>
      <w:r>
        <w:rPr>
          <w:rFonts w:eastAsia="標楷體"/>
          <w:sz w:val="28"/>
          <w:szCs w:val="28"/>
        </w:rPr>
        <w:t>30</w:t>
      </w:r>
      <w:r>
        <w:rPr>
          <w:rFonts w:eastAsia="標楷體"/>
          <w:sz w:val="28"/>
          <w:szCs w:val="28"/>
        </w:rPr>
        <w:t>日前完成。</w:t>
      </w:r>
    </w:p>
    <w:p w:rsidR="00BE1AF8" w:rsidRDefault="009D48A0">
      <w:pPr>
        <w:snapToGrid w:val="0"/>
        <w:spacing w:line="440" w:lineRule="exact"/>
        <w:ind w:left="1050" w:hanging="210"/>
      </w:pPr>
      <w:r>
        <w:rPr>
          <w:rFonts w:eastAsia="標楷體"/>
          <w:sz w:val="28"/>
          <w:szCs w:val="28"/>
        </w:rPr>
        <w:t>4</w:t>
      </w:r>
      <w:r>
        <w:rPr>
          <w:rFonts w:eastAsia="標楷體"/>
          <w:sz w:val="28"/>
          <w:szCs w:val="28"/>
        </w:rPr>
        <w:t>、成果報告書提報：</w:t>
      </w:r>
      <w:r>
        <w:rPr>
          <w:rFonts w:eastAsia="標楷體"/>
          <w:sz w:val="28"/>
          <w:szCs w:val="28"/>
        </w:rPr>
        <w:t>12</w:t>
      </w:r>
      <w:r>
        <w:rPr>
          <w:rFonts w:eastAsia="標楷體"/>
          <w:sz w:val="28"/>
          <w:szCs w:val="28"/>
        </w:rPr>
        <w:t>月</w:t>
      </w:r>
      <w:r>
        <w:rPr>
          <w:rFonts w:eastAsia="標楷體"/>
          <w:sz w:val="28"/>
          <w:szCs w:val="28"/>
        </w:rPr>
        <w:t>15</w:t>
      </w:r>
      <w:r>
        <w:rPr>
          <w:rFonts w:eastAsia="標楷體"/>
          <w:sz w:val="28"/>
          <w:szCs w:val="28"/>
        </w:rPr>
        <w:t>日前。</w:t>
      </w:r>
    </w:p>
    <w:p w:rsidR="00BE1AF8" w:rsidRDefault="009D48A0">
      <w:pPr>
        <w:pStyle w:val="a3"/>
        <w:tabs>
          <w:tab w:val="left" w:pos="540"/>
          <w:tab w:val="left" w:pos="900"/>
        </w:tabs>
        <w:snapToGrid w:val="0"/>
        <w:spacing w:line="440" w:lineRule="exact"/>
        <w:ind w:left="0" w:firstLine="0"/>
      </w:pPr>
      <w:r>
        <w:rPr>
          <w:rStyle w:val="apple-style-span"/>
          <w:sz w:val="28"/>
          <w:szCs w:val="28"/>
        </w:rPr>
        <w:t>十、注意事項</w:t>
      </w:r>
      <w:r>
        <w:t>：</w:t>
      </w:r>
    </w:p>
    <w:p w:rsidR="00BE1AF8" w:rsidRDefault="009D48A0">
      <w:pPr>
        <w:pStyle w:val="a3"/>
        <w:tabs>
          <w:tab w:val="left" w:pos="540"/>
          <w:tab w:val="left" w:pos="900"/>
        </w:tabs>
        <w:snapToGrid w:val="0"/>
        <w:spacing w:line="440" w:lineRule="exact"/>
        <w:ind w:left="1320" w:hanging="840"/>
      </w:pPr>
      <w:r>
        <w:rPr>
          <w:sz w:val="28"/>
          <w:szCs w:val="28"/>
        </w:rPr>
        <w:t>（一）評審結果由本局於評審會議決議後個別通知，並於本局網站上公告。</w:t>
      </w:r>
    </w:p>
    <w:p w:rsidR="00BE1AF8" w:rsidRDefault="009D48A0">
      <w:pPr>
        <w:pStyle w:val="a4"/>
        <w:tabs>
          <w:tab w:val="left" w:pos="720"/>
        </w:tabs>
        <w:snapToGrid w:val="0"/>
        <w:spacing w:line="440" w:lineRule="exact"/>
        <w:ind w:left="1320" w:hanging="840"/>
      </w:pPr>
      <w:r>
        <w:rPr>
          <w:sz w:val="28"/>
          <w:szCs w:val="28"/>
        </w:rPr>
        <w:t>（二）參與徵選者所送作品資料、文件恕不退件，請自行備份留存。</w:t>
      </w:r>
    </w:p>
    <w:p w:rsidR="00BE1AF8" w:rsidRDefault="009D48A0">
      <w:pPr>
        <w:pStyle w:val="a4"/>
        <w:tabs>
          <w:tab w:val="left" w:pos="720"/>
        </w:tabs>
        <w:snapToGrid w:val="0"/>
        <w:spacing w:line="440" w:lineRule="exact"/>
        <w:ind w:left="1320" w:hanging="840"/>
      </w:pPr>
      <w:r>
        <w:rPr>
          <w:sz w:val="28"/>
          <w:szCs w:val="28"/>
        </w:rPr>
        <w:t>（三）入選者應同意並授權本館享有竹藝創作品公開發表之權利，作品之著作財產權歸本局，該作品並列入本局館藏。</w:t>
      </w:r>
    </w:p>
    <w:p w:rsidR="00BE1AF8" w:rsidRDefault="009D48A0">
      <w:pPr>
        <w:pStyle w:val="a4"/>
        <w:tabs>
          <w:tab w:val="left" w:pos="720"/>
        </w:tabs>
        <w:snapToGrid w:val="0"/>
        <w:spacing w:line="440" w:lineRule="exact"/>
        <w:ind w:left="1320" w:hanging="840"/>
      </w:pPr>
      <w:r>
        <w:rPr>
          <w:sz w:val="28"/>
          <w:szCs w:val="28"/>
        </w:rPr>
        <w:t>（四）若創作經檢舉有抄襲模仿他人著作權之情事，經評審委員裁決確定後</w:t>
      </w:r>
      <w:r>
        <w:rPr>
          <w:sz w:val="28"/>
          <w:szCs w:val="28"/>
        </w:rPr>
        <w:br/>
      </w:r>
      <w:r>
        <w:rPr>
          <w:sz w:val="28"/>
          <w:szCs w:val="28"/>
        </w:rPr>
        <w:t>，取消資格與追回獎金，並自行負責相關法律責任。</w:t>
      </w:r>
    </w:p>
    <w:p w:rsidR="00BE1AF8" w:rsidRDefault="009D48A0">
      <w:pPr>
        <w:pStyle w:val="a4"/>
        <w:snapToGrid w:val="0"/>
        <w:spacing w:line="440" w:lineRule="exact"/>
        <w:ind w:left="1320" w:hanging="840"/>
      </w:pPr>
      <w:r>
        <w:rPr>
          <w:sz w:val="28"/>
          <w:szCs w:val="28"/>
        </w:rPr>
        <w:t>（五）入選者竹藝創作作品及創作過程影像記錄等相關檔案本局均擁有報導刊載、刊登廣告、編製成光碟、印製海報或出版之相關權利，並不另行支付日後使用之稿費及版稅等相關費用。</w:t>
      </w:r>
    </w:p>
    <w:p w:rsidR="00BE1AF8" w:rsidRDefault="009D48A0">
      <w:pPr>
        <w:pStyle w:val="a4"/>
        <w:snapToGrid w:val="0"/>
        <w:spacing w:line="440" w:lineRule="exact"/>
        <w:ind w:left="1320" w:hanging="840"/>
      </w:pPr>
      <w:r>
        <w:rPr>
          <w:sz w:val="28"/>
          <w:szCs w:val="28"/>
        </w:rPr>
        <w:t>（六）參加者需詳閱本簡章之相關規範，若與簡章規定不符者則取消入選資格。</w:t>
      </w:r>
    </w:p>
    <w:p w:rsidR="00BE1AF8" w:rsidRDefault="009D48A0">
      <w:pPr>
        <w:pStyle w:val="a4"/>
        <w:snapToGrid w:val="0"/>
        <w:spacing w:line="440" w:lineRule="exact"/>
        <w:ind w:left="1320" w:hanging="840"/>
      </w:pPr>
      <w:r>
        <w:rPr>
          <w:sz w:val="28"/>
          <w:szCs w:val="28"/>
        </w:rPr>
        <w:t>（七）申請對象為個人並依稅法規定徵選獎金超過</w:t>
      </w:r>
      <w:r>
        <w:rPr>
          <w:sz w:val="28"/>
          <w:szCs w:val="28"/>
        </w:rPr>
        <w:t>NT$2</w:t>
      </w:r>
      <w:r>
        <w:rPr>
          <w:sz w:val="28"/>
          <w:szCs w:val="28"/>
        </w:rPr>
        <w:t>0,001</w:t>
      </w:r>
      <w:r>
        <w:rPr>
          <w:sz w:val="28"/>
          <w:szCs w:val="28"/>
        </w:rPr>
        <w:t>元者，須預扣</w:t>
      </w:r>
      <w:r>
        <w:rPr>
          <w:sz w:val="28"/>
          <w:szCs w:val="28"/>
        </w:rPr>
        <w:lastRenderedPageBreak/>
        <w:t>10%</w:t>
      </w:r>
      <w:r>
        <w:rPr>
          <w:sz w:val="28"/>
          <w:szCs w:val="28"/>
        </w:rPr>
        <w:t>、二代健保代扣保費超過</w:t>
      </w:r>
      <w:r>
        <w:rPr>
          <w:sz w:val="28"/>
          <w:szCs w:val="28"/>
        </w:rPr>
        <w:t>NT$20,000</w:t>
      </w:r>
      <w:r>
        <w:rPr>
          <w:sz w:val="28"/>
          <w:szCs w:val="28"/>
        </w:rPr>
        <w:t>元者，須預扣</w:t>
      </w:r>
      <w:r>
        <w:rPr>
          <w:sz w:val="28"/>
          <w:szCs w:val="28"/>
        </w:rPr>
        <w:t>2.11%</w:t>
      </w:r>
      <w:r>
        <w:rPr>
          <w:sz w:val="28"/>
          <w:szCs w:val="28"/>
        </w:rPr>
        <w:t>。</w:t>
      </w:r>
    </w:p>
    <w:p w:rsidR="00BE1AF8" w:rsidRDefault="009D48A0">
      <w:pPr>
        <w:pStyle w:val="a4"/>
        <w:snapToGrid w:val="0"/>
        <w:spacing w:line="440" w:lineRule="exact"/>
        <w:ind w:left="1320" w:hanging="840"/>
      </w:pPr>
      <w:r>
        <w:rPr>
          <w:sz w:val="28"/>
          <w:szCs w:val="28"/>
        </w:rPr>
        <w:t>（八）正取者若因故無法依所送計畫執行並簽訂合約，視同棄權，由備取者依序遞補。</w:t>
      </w:r>
    </w:p>
    <w:p w:rsidR="00BE1AF8" w:rsidRDefault="009D48A0">
      <w:pPr>
        <w:pStyle w:val="a4"/>
        <w:snapToGrid w:val="0"/>
        <w:spacing w:line="440" w:lineRule="exact"/>
        <w:ind w:left="1320" w:hanging="840"/>
        <w:sectPr w:rsidR="00BE1AF8">
          <w:footerReference w:type="default" r:id="rId6"/>
          <w:pgSz w:w="11906" w:h="16838"/>
          <w:pgMar w:top="851" w:right="1134" w:bottom="851" w:left="1134" w:header="720" w:footer="284" w:gutter="0"/>
          <w:cols w:space="720"/>
          <w:docGrid w:type="lines" w:linePitch="373"/>
        </w:sectPr>
      </w:pPr>
      <w:r>
        <w:rPr>
          <w:sz w:val="28"/>
          <w:szCs w:val="28"/>
        </w:rPr>
        <w:t>（九）本簡章如有未盡事宜，主辦單位得隨時補充解釋之。</w:t>
      </w:r>
    </w:p>
    <w:p w:rsidR="00BE1AF8" w:rsidRDefault="009D48A0">
      <w:pPr>
        <w:widowControl/>
        <w:rPr>
          <w:rFonts w:eastAsia="標楷體"/>
        </w:rPr>
      </w:pPr>
      <w:r>
        <w:rPr>
          <w:rFonts w:eastAsia="標楷體"/>
        </w:rPr>
        <w:lastRenderedPageBreak/>
        <w:t>【附件</w:t>
      </w:r>
      <w:r>
        <w:rPr>
          <w:rFonts w:eastAsia="標楷體"/>
        </w:rPr>
        <w:t>1</w:t>
      </w:r>
      <w:r>
        <w:rPr>
          <w:rFonts w:eastAsia="標楷體"/>
        </w:rPr>
        <w:t>】</w:t>
      </w:r>
    </w:p>
    <w:tbl>
      <w:tblPr>
        <w:tblW w:w="1220" w:type="dxa"/>
        <w:tblCellMar>
          <w:left w:w="10" w:type="dxa"/>
          <w:right w:w="10" w:type="dxa"/>
        </w:tblCellMar>
        <w:tblLook w:val="0000" w:firstRow="0" w:lastRow="0" w:firstColumn="0" w:lastColumn="0" w:noHBand="0" w:noVBand="0"/>
      </w:tblPr>
      <w:tblGrid>
        <w:gridCol w:w="1220"/>
      </w:tblGrid>
      <w:tr w:rsidR="00BE1AF8">
        <w:tblPrEx>
          <w:tblCellMar>
            <w:top w:w="0" w:type="dxa"/>
            <w:bottom w:w="0" w:type="dxa"/>
          </w:tblCellMar>
        </w:tblPrEx>
        <w:trPr>
          <w:trHeight w:val="411"/>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pStyle w:val="a4"/>
              <w:snapToGrid w:val="0"/>
              <w:spacing w:line="0" w:lineRule="atLeast"/>
              <w:ind w:left="0" w:firstLine="0"/>
              <w:jc w:val="center"/>
              <w:rPr>
                <w:sz w:val="20"/>
                <w:szCs w:val="20"/>
              </w:rPr>
            </w:pPr>
            <w:r>
              <w:rPr>
                <w:sz w:val="20"/>
                <w:szCs w:val="20"/>
              </w:rPr>
              <w:t>收件編號</w:t>
            </w:r>
          </w:p>
        </w:tc>
      </w:tr>
      <w:tr w:rsidR="00BE1AF8">
        <w:tblPrEx>
          <w:tblCellMar>
            <w:top w:w="0" w:type="dxa"/>
            <w:bottom w:w="0" w:type="dxa"/>
          </w:tblCellMar>
        </w:tblPrEx>
        <w:trPr>
          <w:trHeight w:val="818"/>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pStyle w:val="a4"/>
              <w:snapToGrid w:val="0"/>
              <w:spacing w:line="0" w:lineRule="atLeast"/>
              <w:ind w:left="0" w:firstLine="0"/>
              <w:jc w:val="center"/>
              <w:rPr>
                <w:sz w:val="28"/>
                <w:szCs w:val="28"/>
              </w:rPr>
            </w:pPr>
          </w:p>
        </w:tc>
      </w:tr>
    </w:tbl>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sz w:val="32"/>
          <w:szCs w:val="32"/>
        </w:rPr>
      </w:pPr>
    </w:p>
    <w:p w:rsidR="00BE1AF8" w:rsidRDefault="00BE1AF8">
      <w:pPr>
        <w:spacing w:line="500" w:lineRule="exact"/>
        <w:jc w:val="center"/>
        <w:rPr>
          <w:rFonts w:eastAsia="標楷體"/>
          <w:bCs/>
          <w:sz w:val="40"/>
          <w:szCs w:val="40"/>
        </w:rPr>
      </w:pPr>
    </w:p>
    <w:p w:rsidR="00BE1AF8" w:rsidRDefault="009D48A0">
      <w:pPr>
        <w:spacing w:line="600" w:lineRule="exact"/>
        <w:jc w:val="center"/>
        <w:rPr>
          <w:rFonts w:eastAsia="標楷體"/>
          <w:bCs/>
          <w:sz w:val="44"/>
          <w:szCs w:val="44"/>
        </w:rPr>
      </w:pPr>
      <w:r>
        <w:rPr>
          <w:rFonts w:eastAsia="標楷體"/>
          <w:bCs/>
          <w:sz w:val="44"/>
          <w:szCs w:val="44"/>
        </w:rPr>
        <w:t>南投縣政府文化局</w:t>
      </w:r>
    </w:p>
    <w:p w:rsidR="00BE1AF8" w:rsidRDefault="009D48A0">
      <w:pPr>
        <w:spacing w:line="600" w:lineRule="exact"/>
        <w:jc w:val="center"/>
        <w:rPr>
          <w:rFonts w:eastAsia="標楷體"/>
          <w:bCs/>
          <w:sz w:val="44"/>
          <w:szCs w:val="44"/>
        </w:rPr>
      </w:pPr>
      <w:r>
        <w:rPr>
          <w:rFonts w:eastAsia="標楷體"/>
          <w:bCs/>
          <w:sz w:val="44"/>
          <w:szCs w:val="44"/>
        </w:rPr>
        <w:t>竹藝博物館</w:t>
      </w:r>
      <w:r>
        <w:rPr>
          <w:rFonts w:eastAsia="標楷體"/>
          <w:bCs/>
          <w:sz w:val="44"/>
          <w:szCs w:val="44"/>
        </w:rPr>
        <w:t>2022</w:t>
      </w:r>
      <w:r>
        <w:rPr>
          <w:rFonts w:eastAsia="標楷體"/>
          <w:bCs/>
          <w:sz w:val="44"/>
          <w:szCs w:val="44"/>
        </w:rPr>
        <w:t>駐館竹藝家</w:t>
      </w:r>
    </w:p>
    <w:p w:rsidR="00BE1AF8" w:rsidRDefault="009D48A0">
      <w:pPr>
        <w:spacing w:line="600" w:lineRule="exact"/>
        <w:jc w:val="center"/>
      </w:pPr>
      <w:r>
        <w:rPr>
          <w:rFonts w:eastAsia="標楷體"/>
          <w:bCs/>
          <w:sz w:val="44"/>
          <w:szCs w:val="44"/>
        </w:rPr>
        <w:t>徵選</w:t>
      </w:r>
      <w:r>
        <w:rPr>
          <w:rFonts w:eastAsia="標楷體"/>
          <w:sz w:val="44"/>
          <w:szCs w:val="44"/>
        </w:rPr>
        <w:t>計畫書</w:t>
      </w: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BE1AF8">
      <w:pPr>
        <w:rPr>
          <w:rFonts w:eastAsia="標楷體"/>
        </w:rPr>
      </w:pPr>
    </w:p>
    <w:p w:rsidR="00BE1AF8" w:rsidRDefault="009D48A0">
      <w:pPr>
        <w:spacing w:line="500" w:lineRule="exact"/>
        <w:jc w:val="center"/>
        <w:rPr>
          <w:rFonts w:ascii="標楷體" w:eastAsia="標楷體" w:hAnsi="標楷體"/>
          <w:sz w:val="36"/>
          <w:szCs w:val="36"/>
        </w:rPr>
      </w:pPr>
      <w:r>
        <w:rPr>
          <w:rFonts w:ascii="標楷體" w:eastAsia="標楷體" w:hAnsi="標楷體"/>
          <w:sz w:val="36"/>
          <w:szCs w:val="36"/>
        </w:rPr>
        <w:t>計畫名稱：</w:t>
      </w:r>
      <w:r>
        <w:rPr>
          <w:rFonts w:ascii="標楷體" w:eastAsia="標楷體" w:hAnsi="標楷體"/>
          <w:sz w:val="36"/>
          <w:szCs w:val="36"/>
        </w:rPr>
        <w:t>○○○○○</w:t>
      </w: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9D48A0">
      <w:pPr>
        <w:spacing w:line="500" w:lineRule="exact"/>
        <w:jc w:val="center"/>
        <w:rPr>
          <w:rFonts w:ascii="標楷體" w:eastAsia="標楷體" w:hAnsi="標楷體"/>
          <w:sz w:val="36"/>
          <w:szCs w:val="36"/>
        </w:rPr>
      </w:pPr>
      <w:r>
        <w:rPr>
          <w:rFonts w:ascii="標楷體" w:eastAsia="標楷體" w:hAnsi="標楷體"/>
          <w:sz w:val="36"/>
          <w:szCs w:val="36"/>
        </w:rPr>
        <w:t>申請單位：</w:t>
      </w:r>
      <w:r>
        <w:rPr>
          <w:rFonts w:ascii="標楷體" w:eastAsia="標楷體" w:hAnsi="標楷體"/>
          <w:sz w:val="36"/>
          <w:szCs w:val="36"/>
        </w:rPr>
        <w:t>○○○○○</w:t>
      </w: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BE1AF8">
      <w:pPr>
        <w:spacing w:line="500" w:lineRule="exact"/>
        <w:jc w:val="center"/>
        <w:rPr>
          <w:rFonts w:ascii="標楷體" w:eastAsia="標楷體" w:hAnsi="標楷體"/>
          <w:sz w:val="32"/>
          <w:szCs w:val="32"/>
        </w:rPr>
      </w:pPr>
    </w:p>
    <w:p w:rsidR="00BE1AF8" w:rsidRDefault="009D48A0">
      <w:pPr>
        <w:spacing w:line="500" w:lineRule="exact"/>
        <w:jc w:val="center"/>
      </w:pPr>
      <w:r>
        <w:rPr>
          <w:rFonts w:ascii="標楷體" w:eastAsia="標楷體" w:hAnsi="標楷體"/>
          <w:sz w:val="36"/>
          <w:szCs w:val="36"/>
        </w:rPr>
        <w:lastRenderedPageBreak/>
        <w:t>申請日期</w:t>
      </w:r>
      <w:r>
        <w:rPr>
          <w:rFonts w:eastAsia="標楷體"/>
          <w:sz w:val="36"/>
          <w:szCs w:val="36"/>
        </w:rPr>
        <w:t>：</w:t>
      </w:r>
      <w:r>
        <w:rPr>
          <w:rFonts w:eastAsia="標楷體"/>
          <w:sz w:val="36"/>
          <w:szCs w:val="36"/>
        </w:rPr>
        <w:t>111</w:t>
      </w:r>
      <w:r>
        <w:rPr>
          <w:rFonts w:eastAsia="標楷體"/>
          <w:sz w:val="36"/>
          <w:szCs w:val="36"/>
        </w:rPr>
        <w:t xml:space="preserve">年　</w:t>
      </w:r>
      <w:r>
        <w:rPr>
          <w:rFonts w:eastAsia="標楷體"/>
          <w:sz w:val="36"/>
          <w:szCs w:val="36"/>
        </w:rPr>
        <w:t xml:space="preserve"> </w:t>
      </w:r>
      <w:r>
        <w:rPr>
          <w:rFonts w:eastAsia="標楷體"/>
          <w:sz w:val="36"/>
          <w:szCs w:val="36"/>
        </w:rPr>
        <w:t>月</w:t>
      </w:r>
      <w:r>
        <w:rPr>
          <w:rFonts w:eastAsia="標楷體"/>
          <w:sz w:val="36"/>
          <w:szCs w:val="36"/>
        </w:rPr>
        <w:t xml:space="preserve"> </w:t>
      </w:r>
      <w:r>
        <w:rPr>
          <w:rFonts w:eastAsia="標楷體"/>
          <w:sz w:val="36"/>
          <w:szCs w:val="36"/>
        </w:rPr>
        <w:t xml:space="preserve">　</w:t>
      </w:r>
      <w:r>
        <w:rPr>
          <w:rFonts w:ascii="標楷體" w:eastAsia="標楷體" w:hAnsi="標楷體"/>
          <w:sz w:val="36"/>
          <w:szCs w:val="36"/>
        </w:rPr>
        <w:t>日</w:t>
      </w:r>
    </w:p>
    <w:p w:rsidR="00BE1AF8" w:rsidRDefault="00BE1AF8">
      <w:pPr>
        <w:rPr>
          <w:rFonts w:eastAsia="標楷體"/>
        </w:rPr>
      </w:pPr>
    </w:p>
    <w:p w:rsidR="00BE1AF8" w:rsidRDefault="00BE1AF8">
      <w:pPr>
        <w:pageBreakBefore/>
        <w:widowControl/>
        <w:sectPr w:rsidR="00BE1AF8">
          <w:footerReference w:type="default" r:id="rId7"/>
          <w:pgSz w:w="11906" w:h="16838"/>
          <w:pgMar w:top="851" w:right="1134" w:bottom="851" w:left="1134" w:header="720" w:footer="720" w:gutter="0"/>
          <w:pgNumType w:start="1"/>
          <w:cols w:space="720"/>
          <w:docGrid w:type="lines" w:linePitch="360"/>
        </w:sectPr>
      </w:pPr>
    </w:p>
    <w:p w:rsidR="00BE1AF8" w:rsidRDefault="009D48A0">
      <w:pPr>
        <w:rPr>
          <w:rFonts w:eastAsia="標楷體"/>
        </w:rPr>
      </w:pPr>
      <w:r>
        <w:rPr>
          <w:rFonts w:eastAsia="標楷體"/>
        </w:rPr>
        <w:lastRenderedPageBreak/>
        <w:t>【附件</w:t>
      </w:r>
      <w:r>
        <w:rPr>
          <w:rFonts w:eastAsia="標楷體"/>
        </w:rPr>
        <w:t>2</w:t>
      </w:r>
      <w:r>
        <w:rPr>
          <w:rFonts w:eastAsia="標楷體"/>
        </w:rPr>
        <w:t>】</w:t>
      </w:r>
    </w:p>
    <w:p w:rsidR="00BE1AF8" w:rsidRDefault="009D48A0">
      <w:pPr>
        <w:spacing w:line="500" w:lineRule="exact"/>
        <w:jc w:val="center"/>
      </w:pPr>
      <w:r>
        <w:rPr>
          <w:rFonts w:ascii="標楷體" w:eastAsia="標楷體" w:hAnsi="標楷體"/>
          <w:bCs/>
          <w:sz w:val="36"/>
          <w:szCs w:val="36"/>
        </w:rPr>
        <w:t>竹藝</w:t>
      </w:r>
      <w:r>
        <w:rPr>
          <w:rFonts w:eastAsia="標楷體"/>
          <w:bCs/>
          <w:sz w:val="36"/>
          <w:szCs w:val="36"/>
        </w:rPr>
        <w:t>博物館</w:t>
      </w:r>
      <w:r>
        <w:rPr>
          <w:rFonts w:eastAsia="標楷體"/>
          <w:bCs/>
          <w:sz w:val="36"/>
          <w:szCs w:val="36"/>
        </w:rPr>
        <w:t>2022</w:t>
      </w:r>
      <w:r>
        <w:rPr>
          <w:rFonts w:eastAsia="標楷體"/>
          <w:bCs/>
          <w:sz w:val="36"/>
          <w:szCs w:val="36"/>
        </w:rPr>
        <w:t>駐館</w:t>
      </w:r>
      <w:r>
        <w:rPr>
          <w:rFonts w:ascii="標楷體" w:eastAsia="標楷體" w:hAnsi="標楷體"/>
          <w:bCs/>
          <w:sz w:val="36"/>
          <w:szCs w:val="36"/>
        </w:rPr>
        <w:t>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pPr>
      <w:r>
        <w:rPr>
          <w:rFonts w:ascii="標楷體" w:eastAsia="標楷體" w:hAnsi="標楷體"/>
          <w:sz w:val="36"/>
          <w:szCs w:val="36"/>
        </w:rPr>
        <w:t>基本資料表</w:t>
      </w:r>
    </w:p>
    <w:p w:rsidR="00BE1AF8" w:rsidRDefault="00BE1AF8">
      <w:pPr>
        <w:rPr>
          <w:rFonts w:eastAsia="標楷體"/>
        </w:rPr>
      </w:pPr>
    </w:p>
    <w:tbl>
      <w:tblPr>
        <w:tblW w:w="9744" w:type="dxa"/>
        <w:tblInd w:w="13" w:type="dxa"/>
        <w:tblCellMar>
          <w:left w:w="10" w:type="dxa"/>
          <w:right w:w="10" w:type="dxa"/>
        </w:tblCellMar>
        <w:tblLook w:val="0000" w:firstRow="0" w:lastRow="0" w:firstColumn="0" w:lastColumn="0" w:noHBand="0" w:noVBand="0"/>
      </w:tblPr>
      <w:tblGrid>
        <w:gridCol w:w="2000"/>
        <w:gridCol w:w="2693"/>
        <w:gridCol w:w="1843"/>
        <w:gridCol w:w="3208"/>
      </w:tblGrid>
      <w:tr w:rsidR="00BE1AF8">
        <w:tblPrEx>
          <w:tblCellMar>
            <w:top w:w="0" w:type="dxa"/>
            <w:bottom w:w="0" w:type="dxa"/>
          </w:tblCellMar>
        </w:tblPrEx>
        <w:trPr>
          <w:trHeight w:val="1075"/>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ind w:left="72" w:right="72"/>
              <w:jc w:val="center"/>
            </w:pPr>
            <w:bookmarkStart w:id="1" w:name="0.1_table01"/>
            <w:bookmarkEnd w:id="1"/>
            <w:r>
              <w:rPr>
                <w:rFonts w:eastAsia="標楷體"/>
                <w:kern w:val="0"/>
                <w:sz w:val="28"/>
                <w:szCs w:val="28"/>
              </w:rPr>
              <w:t>申請單位</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jc w:val="center"/>
              <w:rPr>
                <w:rFonts w:eastAsia="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ind w:left="72" w:right="72"/>
              <w:jc w:val="center"/>
              <w:rPr>
                <w:rFonts w:eastAsia="標楷體"/>
                <w:kern w:val="0"/>
                <w:sz w:val="28"/>
                <w:szCs w:val="28"/>
              </w:rPr>
            </w:pPr>
            <w:r>
              <w:rPr>
                <w:rFonts w:eastAsia="標楷體"/>
                <w:kern w:val="0"/>
                <w:sz w:val="28"/>
                <w:szCs w:val="28"/>
              </w:rPr>
              <w:t>駐館竹藝家</w:t>
            </w:r>
          </w:p>
          <w:p w:rsidR="00BE1AF8" w:rsidRDefault="009D48A0">
            <w:pPr>
              <w:widowControl/>
              <w:spacing w:line="0" w:lineRule="atLeast"/>
              <w:ind w:left="72" w:right="72"/>
              <w:jc w:val="center"/>
            </w:pPr>
            <w:r>
              <w:rPr>
                <w:rFonts w:eastAsia="標楷體"/>
                <w:kern w:val="0"/>
                <w:sz w:val="28"/>
                <w:szCs w:val="28"/>
              </w:rPr>
              <w:t>姓名</w:t>
            </w:r>
          </w:p>
        </w:tc>
        <w:tc>
          <w:tcPr>
            <w:tcW w:w="3208"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jc w:val="center"/>
              <w:rPr>
                <w:rFonts w:eastAsia="標楷體"/>
                <w:kern w:val="0"/>
                <w:sz w:val="28"/>
                <w:szCs w:val="28"/>
              </w:rPr>
            </w:pPr>
          </w:p>
        </w:tc>
      </w:tr>
      <w:tr w:rsidR="00BE1AF8">
        <w:tblPrEx>
          <w:tblCellMar>
            <w:top w:w="0" w:type="dxa"/>
            <w:bottom w:w="0" w:type="dxa"/>
          </w:tblCellMar>
        </w:tblPrEx>
        <w:trPr>
          <w:trHeight w:val="1075"/>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pacing w:line="0" w:lineRule="atLeast"/>
              <w:ind w:left="72" w:right="72"/>
              <w:jc w:val="center"/>
              <w:rPr>
                <w:rFonts w:eastAsia="標楷體"/>
                <w:kern w:val="0"/>
                <w:sz w:val="28"/>
                <w:szCs w:val="28"/>
              </w:rPr>
            </w:pPr>
            <w:r>
              <w:rPr>
                <w:rFonts w:eastAsia="標楷體"/>
                <w:kern w:val="0"/>
                <w:sz w:val="28"/>
                <w:szCs w:val="28"/>
              </w:rPr>
              <w:t>身分證字號</w:t>
            </w:r>
          </w:p>
          <w:p w:rsidR="00BE1AF8" w:rsidRDefault="009D48A0">
            <w:pPr>
              <w:widowControl/>
              <w:spacing w:line="0" w:lineRule="atLeast"/>
              <w:ind w:left="72" w:right="72"/>
              <w:jc w:val="center"/>
              <w:rPr>
                <w:rFonts w:eastAsia="標楷體"/>
                <w:kern w:val="0"/>
                <w:sz w:val="28"/>
                <w:szCs w:val="28"/>
              </w:rPr>
            </w:pPr>
            <w:r>
              <w:rPr>
                <w:rFonts w:eastAsia="標楷體"/>
                <w:kern w:val="0"/>
                <w:sz w:val="28"/>
                <w:szCs w:val="28"/>
              </w:rPr>
              <w:t>統一編號</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jc w:val="center"/>
              <w:rPr>
                <w:rFonts w:eastAsia="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pacing w:line="0" w:lineRule="atLeast"/>
              <w:ind w:left="72" w:right="72"/>
              <w:jc w:val="center"/>
            </w:pPr>
            <w:r>
              <w:rPr>
                <w:rFonts w:eastAsia="標楷體"/>
                <w:kern w:val="0"/>
                <w:sz w:val="28"/>
                <w:szCs w:val="28"/>
              </w:rPr>
              <w:t>性別</w:t>
            </w:r>
          </w:p>
        </w:tc>
        <w:tc>
          <w:tcPr>
            <w:tcW w:w="3208"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9D48A0">
            <w:pPr>
              <w:widowControl/>
              <w:spacing w:line="0" w:lineRule="atLeast"/>
              <w:ind w:left="72" w:right="72"/>
              <w:jc w:val="center"/>
              <w:rPr>
                <w:rFonts w:eastAsia="標楷體"/>
                <w:kern w:val="0"/>
                <w:sz w:val="28"/>
                <w:szCs w:val="28"/>
              </w:rPr>
            </w:pPr>
            <w:r>
              <w:rPr>
                <w:rFonts w:eastAsia="標楷體"/>
                <w:kern w:val="0"/>
                <w:sz w:val="28"/>
                <w:szCs w:val="28"/>
              </w:rPr>
              <w:t>□</w:t>
            </w:r>
            <w:r>
              <w:rPr>
                <w:rFonts w:eastAsia="標楷體"/>
                <w:kern w:val="0"/>
                <w:sz w:val="28"/>
                <w:szCs w:val="28"/>
              </w:rPr>
              <w:t>男</w:t>
            </w:r>
            <w:r>
              <w:rPr>
                <w:rFonts w:eastAsia="標楷體"/>
                <w:kern w:val="0"/>
                <w:sz w:val="28"/>
                <w:szCs w:val="28"/>
              </w:rPr>
              <w:t xml:space="preserve">  </w:t>
            </w:r>
            <w:r>
              <w:rPr>
                <w:rFonts w:eastAsia="標楷體"/>
                <w:kern w:val="0"/>
                <w:sz w:val="28"/>
                <w:szCs w:val="28"/>
              </w:rPr>
              <w:t xml:space="preserve">　</w:t>
            </w:r>
            <w:r>
              <w:rPr>
                <w:rFonts w:eastAsia="標楷體"/>
                <w:kern w:val="0"/>
                <w:sz w:val="28"/>
                <w:szCs w:val="28"/>
              </w:rPr>
              <w:t>□</w:t>
            </w:r>
            <w:r>
              <w:rPr>
                <w:rFonts w:eastAsia="標楷體"/>
                <w:kern w:val="0"/>
                <w:sz w:val="28"/>
                <w:szCs w:val="28"/>
              </w:rPr>
              <w:t>女</w:t>
            </w:r>
          </w:p>
        </w:tc>
      </w:tr>
      <w:tr w:rsidR="00BE1AF8">
        <w:tblPrEx>
          <w:tblCellMar>
            <w:top w:w="0" w:type="dxa"/>
            <w:bottom w:w="0" w:type="dxa"/>
          </w:tblCellMar>
        </w:tblPrEx>
        <w:trPr>
          <w:trHeight w:val="1186"/>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ind w:left="72" w:right="72"/>
              <w:jc w:val="center"/>
              <w:rPr>
                <w:rFonts w:eastAsia="標楷體"/>
                <w:kern w:val="0"/>
                <w:sz w:val="28"/>
                <w:szCs w:val="28"/>
              </w:rPr>
            </w:pPr>
            <w:r>
              <w:rPr>
                <w:rFonts w:eastAsia="標楷體"/>
                <w:kern w:val="0"/>
                <w:sz w:val="28"/>
                <w:szCs w:val="28"/>
              </w:rPr>
              <w:t>現職服務</w:t>
            </w:r>
          </w:p>
          <w:p w:rsidR="00BE1AF8" w:rsidRDefault="009D48A0">
            <w:pPr>
              <w:widowControl/>
              <w:snapToGrid w:val="0"/>
              <w:ind w:left="72" w:right="72"/>
              <w:jc w:val="center"/>
            </w:pPr>
            <w:r>
              <w:rPr>
                <w:rFonts w:eastAsia="標楷體"/>
                <w:kern w:val="0"/>
                <w:sz w:val="28"/>
                <w:szCs w:val="28"/>
              </w:rPr>
              <w:t>單位</w:t>
            </w:r>
            <w:r>
              <w:rPr>
                <w:rFonts w:eastAsia="標楷體"/>
                <w:kern w:val="0"/>
                <w:sz w:val="28"/>
                <w:szCs w:val="28"/>
              </w:rPr>
              <w:t>/</w:t>
            </w:r>
            <w:r>
              <w:rPr>
                <w:rFonts w:eastAsia="標楷體"/>
                <w:kern w:val="0"/>
                <w:sz w:val="28"/>
                <w:szCs w:val="28"/>
              </w:rPr>
              <w:t>職稱</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both"/>
            </w:pPr>
            <w:r>
              <w:rPr>
                <w:rFonts w:eastAsia="標楷體"/>
                <w:kern w:val="0"/>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pPr>
            <w:r>
              <w:rPr>
                <w:rFonts w:eastAsia="標楷體"/>
                <w:kern w:val="0"/>
                <w:sz w:val="28"/>
                <w:szCs w:val="28"/>
              </w:rPr>
              <w:t>聯絡電話</w:t>
            </w:r>
          </w:p>
        </w:tc>
        <w:tc>
          <w:tcPr>
            <w:tcW w:w="3208"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both"/>
              <w:rPr>
                <w:rFonts w:eastAsia="標楷體"/>
                <w:kern w:val="0"/>
              </w:rPr>
            </w:pPr>
            <w:r>
              <w:rPr>
                <w:rFonts w:eastAsia="標楷體"/>
                <w:kern w:val="0"/>
              </w:rPr>
              <w:t>（公）</w:t>
            </w:r>
          </w:p>
          <w:p w:rsidR="00BE1AF8" w:rsidRDefault="009D48A0">
            <w:pPr>
              <w:widowControl/>
              <w:snapToGrid w:val="0"/>
              <w:spacing w:line="0" w:lineRule="atLeast"/>
              <w:ind w:left="72" w:right="72"/>
              <w:jc w:val="both"/>
              <w:rPr>
                <w:rFonts w:eastAsia="標楷體"/>
                <w:kern w:val="0"/>
              </w:rPr>
            </w:pPr>
            <w:r>
              <w:rPr>
                <w:rFonts w:eastAsia="標楷體"/>
                <w:kern w:val="0"/>
              </w:rPr>
              <w:t>（宅）</w:t>
            </w:r>
          </w:p>
          <w:p w:rsidR="00BE1AF8" w:rsidRDefault="009D48A0">
            <w:pPr>
              <w:widowControl/>
              <w:snapToGrid w:val="0"/>
              <w:spacing w:line="0" w:lineRule="atLeast"/>
              <w:ind w:left="72" w:right="72"/>
              <w:jc w:val="both"/>
            </w:pPr>
            <w:r>
              <w:rPr>
                <w:rFonts w:eastAsia="標楷體"/>
                <w:kern w:val="0"/>
              </w:rPr>
              <w:t>（手機）</w:t>
            </w:r>
          </w:p>
        </w:tc>
      </w:tr>
      <w:tr w:rsidR="00BE1AF8">
        <w:tblPrEx>
          <w:tblCellMar>
            <w:top w:w="0" w:type="dxa"/>
            <w:bottom w:w="0" w:type="dxa"/>
          </w:tblCellMar>
        </w:tblPrEx>
        <w:trPr>
          <w:trHeight w:val="1059"/>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ind w:left="72" w:right="72"/>
              <w:jc w:val="center"/>
            </w:pPr>
            <w:r>
              <w:rPr>
                <w:rFonts w:eastAsia="標楷體"/>
                <w:kern w:val="0"/>
                <w:sz w:val="28"/>
                <w:szCs w:val="28"/>
              </w:rPr>
              <w:t>聯絡地址</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9D48A0">
            <w:pPr>
              <w:widowControl/>
              <w:spacing w:line="0" w:lineRule="atLeast"/>
              <w:ind w:left="72" w:right="72"/>
              <w:jc w:val="both"/>
              <w:rPr>
                <w:rFonts w:eastAsia="標楷體"/>
                <w:kern w:val="0"/>
              </w:rPr>
            </w:pPr>
            <w:r>
              <w:rPr>
                <w:rFonts w:eastAsia="標楷體"/>
                <w:kern w:val="0"/>
              </w:rPr>
              <w:t>□□□-□□□</w:t>
            </w:r>
          </w:p>
        </w:tc>
      </w:tr>
      <w:tr w:rsidR="00BE1AF8">
        <w:tblPrEx>
          <w:tblCellMar>
            <w:top w:w="0" w:type="dxa"/>
            <w:bottom w:w="0" w:type="dxa"/>
          </w:tblCellMar>
        </w:tblPrEx>
        <w:trPr>
          <w:trHeight w:val="892"/>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rPr>
                <w:rFonts w:eastAsia="標楷體"/>
                <w:kern w:val="0"/>
                <w:sz w:val="28"/>
                <w:szCs w:val="28"/>
              </w:rPr>
            </w:pPr>
            <w:r>
              <w:rPr>
                <w:rFonts w:eastAsia="標楷體"/>
                <w:kern w:val="0"/>
                <w:sz w:val="28"/>
                <w:szCs w:val="28"/>
              </w:rPr>
              <w:t>EMAIL</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r w:rsidR="00BE1AF8">
        <w:tblPrEx>
          <w:tblCellMar>
            <w:top w:w="0" w:type="dxa"/>
            <w:bottom w:w="0" w:type="dxa"/>
          </w:tblCellMar>
        </w:tblPrEx>
        <w:trPr>
          <w:trHeight w:val="1134"/>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rPr>
                <w:rFonts w:eastAsia="標楷體"/>
                <w:kern w:val="0"/>
                <w:sz w:val="28"/>
                <w:szCs w:val="28"/>
              </w:rPr>
            </w:pPr>
            <w:r>
              <w:rPr>
                <w:rFonts w:eastAsia="標楷體"/>
                <w:kern w:val="0"/>
                <w:sz w:val="28"/>
                <w:szCs w:val="28"/>
              </w:rPr>
              <w:t>單位或個人</w:t>
            </w:r>
          </w:p>
          <w:p w:rsidR="00BE1AF8" w:rsidRDefault="009D48A0">
            <w:pPr>
              <w:widowControl/>
              <w:snapToGrid w:val="0"/>
              <w:spacing w:line="0" w:lineRule="atLeast"/>
              <w:ind w:left="72" w:right="72"/>
              <w:jc w:val="center"/>
            </w:pPr>
            <w:r>
              <w:rPr>
                <w:rFonts w:eastAsia="標楷體"/>
                <w:kern w:val="0"/>
                <w:sz w:val="28"/>
                <w:szCs w:val="28"/>
              </w:rPr>
              <w:t>簡介</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r w:rsidR="00BE1AF8">
        <w:tblPrEx>
          <w:tblCellMar>
            <w:top w:w="0" w:type="dxa"/>
            <w:bottom w:w="0" w:type="dxa"/>
          </w:tblCellMar>
        </w:tblPrEx>
        <w:trPr>
          <w:trHeight w:val="1134"/>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rPr>
                <w:rFonts w:eastAsia="標楷體"/>
                <w:kern w:val="0"/>
                <w:sz w:val="28"/>
                <w:szCs w:val="28"/>
              </w:rPr>
            </w:pPr>
            <w:r>
              <w:rPr>
                <w:rFonts w:eastAsia="標楷體"/>
                <w:kern w:val="0"/>
                <w:sz w:val="28"/>
                <w:szCs w:val="28"/>
              </w:rPr>
              <w:t>最高學歷及</w:t>
            </w:r>
          </w:p>
          <w:p w:rsidR="00BE1AF8" w:rsidRDefault="009D48A0">
            <w:pPr>
              <w:widowControl/>
              <w:snapToGrid w:val="0"/>
              <w:spacing w:line="0" w:lineRule="atLeast"/>
              <w:ind w:left="72" w:right="72"/>
              <w:jc w:val="center"/>
            </w:pPr>
            <w:r>
              <w:rPr>
                <w:rFonts w:eastAsia="標楷體"/>
                <w:kern w:val="0"/>
                <w:sz w:val="28"/>
                <w:szCs w:val="28"/>
              </w:rPr>
              <w:t>專業訓練</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r w:rsidR="00BE1AF8">
        <w:tblPrEx>
          <w:tblCellMar>
            <w:top w:w="0" w:type="dxa"/>
            <w:bottom w:w="0" w:type="dxa"/>
          </w:tblCellMar>
        </w:tblPrEx>
        <w:trPr>
          <w:trHeight w:val="1134"/>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rPr>
                <w:rFonts w:eastAsia="標楷體"/>
                <w:kern w:val="0"/>
                <w:sz w:val="28"/>
                <w:szCs w:val="28"/>
              </w:rPr>
            </w:pPr>
            <w:r>
              <w:rPr>
                <w:rFonts w:eastAsia="標楷體"/>
                <w:kern w:val="0"/>
                <w:sz w:val="28"/>
                <w:szCs w:val="28"/>
              </w:rPr>
              <w:t>創作或</w:t>
            </w:r>
          </w:p>
          <w:p w:rsidR="00BE1AF8" w:rsidRDefault="009D48A0">
            <w:pPr>
              <w:widowControl/>
              <w:snapToGrid w:val="0"/>
              <w:spacing w:line="0" w:lineRule="atLeast"/>
              <w:ind w:left="72" w:right="72"/>
              <w:jc w:val="center"/>
            </w:pPr>
            <w:r>
              <w:rPr>
                <w:rFonts w:eastAsia="標楷體"/>
                <w:kern w:val="0"/>
                <w:sz w:val="28"/>
                <w:szCs w:val="28"/>
              </w:rPr>
              <w:t>相關經歷</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r w:rsidR="00BE1AF8">
        <w:tblPrEx>
          <w:tblCellMar>
            <w:top w:w="0" w:type="dxa"/>
            <w:bottom w:w="0" w:type="dxa"/>
          </w:tblCellMar>
        </w:tblPrEx>
        <w:trPr>
          <w:trHeight w:val="1406"/>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snapToGrid w:val="0"/>
              <w:spacing w:line="0" w:lineRule="atLeast"/>
              <w:ind w:left="72" w:right="72"/>
              <w:jc w:val="center"/>
            </w:pPr>
            <w:r>
              <w:rPr>
                <w:rFonts w:eastAsia="標楷體"/>
                <w:kern w:val="0"/>
                <w:sz w:val="28"/>
                <w:szCs w:val="28"/>
              </w:rPr>
              <w:t>創作類型</w:t>
            </w:r>
            <w:r>
              <w:rPr>
                <w:rFonts w:eastAsia="標楷體"/>
                <w:kern w:val="0"/>
                <w:sz w:val="28"/>
                <w:szCs w:val="28"/>
              </w:rPr>
              <w:br/>
            </w:r>
            <w:r>
              <w:rPr>
                <w:rFonts w:eastAsia="標楷體"/>
                <w:kern w:val="0"/>
                <w:sz w:val="28"/>
                <w:szCs w:val="28"/>
              </w:rPr>
              <w:t>媒材或技法</w:t>
            </w:r>
            <w:r>
              <w:rPr>
                <w:rFonts w:eastAsia="標楷體"/>
                <w:kern w:val="0"/>
                <w:sz w:val="28"/>
                <w:szCs w:val="28"/>
              </w:rPr>
              <w:br/>
            </w:r>
            <w:r>
              <w:rPr>
                <w:rFonts w:eastAsia="標楷體"/>
                <w:kern w:val="0"/>
                <w:sz w:val="28"/>
                <w:szCs w:val="28"/>
              </w:rPr>
              <w:t>之創新</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r w:rsidR="00BE1AF8">
        <w:tblPrEx>
          <w:tblCellMar>
            <w:top w:w="0" w:type="dxa"/>
            <w:bottom w:w="0" w:type="dxa"/>
          </w:tblCellMar>
        </w:tblPrEx>
        <w:trPr>
          <w:trHeight w:val="1678"/>
        </w:trPr>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E1AF8" w:rsidRDefault="009D48A0">
            <w:pPr>
              <w:widowControl/>
              <w:snapToGrid w:val="0"/>
              <w:spacing w:line="0" w:lineRule="atLeast"/>
              <w:ind w:left="72" w:right="72"/>
              <w:jc w:val="center"/>
              <w:rPr>
                <w:rFonts w:eastAsia="標楷體"/>
                <w:kern w:val="0"/>
                <w:sz w:val="28"/>
                <w:szCs w:val="28"/>
              </w:rPr>
            </w:pPr>
            <w:r>
              <w:rPr>
                <w:rFonts w:eastAsia="標楷體"/>
                <w:kern w:val="0"/>
                <w:sz w:val="28"/>
                <w:szCs w:val="28"/>
              </w:rPr>
              <w:t>其他</w:t>
            </w:r>
          </w:p>
          <w:p w:rsidR="00BE1AF8" w:rsidRDefault="009D48A0">
            <w:pPr>
              <w:widowControl/>
              <w:snapToGrid w:val="0"/>
              <w:spacing w:line="0" w:lineRule="atLeast"/>
              <w:ind w:left="72" w:right="72"/>
              <w:jc w:val="center"/>
              <w:rPr>
                <w:rFonts w:eastAsia="標楷體"/>
                <w:kern w:val="0"/>
              </w:rPr>
            </w:pPr>
            <w:r>
              <w:rPr>
                <w:rFonts w:eastAsia="標楷體"/>
                <w:kern w:val="0"/>
              </w:rPr>
              <w:t>（得獎紀錄、</w:t>
            </w:r>
            <w:r>
              <w:rPr>
                <w:rFonts w:eastAsia="標楷體"/>
                <w:kern w:val="0"/>
              </w:rPr>
              <w:br/>
            </w:r>
            <w:r>
              <w:rPr>
                <w:rFonts w:eastAsia="標楷體"/>
                <w:kern w:val="0"/>
              </w:rPr>
              <w:t>專業證書、</w:t>
            </w:r>
          </w:p>
          <w:p w:rsidR="00BE1AF8" w:rsidRDefault="009D48A0">
            <w:pPr>
              <w:widowControl/>
              <w:snapToGrid w:val="0"/>
              <w:spacing w:line="0" w:lineRule="atLeast"/>
              <w:ind w:left="72" w:right="72"/>
              <w:jc w:val="center"/>
            </w:pPr>
            <w:r>
              <w:rPr>
                <w:rFonts w:eastAsia="標楷體"/>
                <w:kern w:val="0"/>
              </w:rPr>
              <w:t>展覽實績）</w:t>
            </w:r>
          </w:p>
        </w:tc>
        <w:tc>
          <w:tcPr>
            <w:tcW w:w="7744" w:type="dxa"/>
            <w:gridSpan w:val="3"/>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BE1AF8" w:rsidRDefault="00BE1AF8">
            <w:pPr>
              <w:widowControl/>
              <w:spacing w:line="0" w:lineRule="atLeast"/>
              <w:ind w:left="72" w:right="72"/>
              <w:rPr>
                <w:rFonts w:eastAsia="標楷體"/>
                <w:kern w:val="0"/>
                <w:sz w:val="28"/>
                <w:szCs w:val="28"/>
              </w:rPr>
            </w:pPr>
          </w:p>
        </w:tc>
      </w:tr>
    </w:tbl>
    <w:p w:rsidR="00BE1AF8" w:rsidRDefault="009D48A0">
      <w:pPr>
        <w:widowControl/>
        <w:spacing w:line="500" w:lineRule="exact"/>
      </w:pPr>
      <w:r>
        <w:rPr>
          <w:rFonts w:eastAsia="標楷體"/>
          <w:kern w:val="0"/>
        </w:rPr>
        <w:t>（本表格若不敷使用，可自行調整大小、或依實際規劃重置編排、附圖說明）</w:t>
      </w:r>
    </w:p>
    <w:p w:rsidR="00BE1AF8" w:rsidRDefault="009D48A0">
      <w:pPr>
        <w:spacing w:line="500" w:lineRule="exact"/>
        <w:jc w:val="center"/>
      </w:pPr>
      <w:r>
        <w:rPr>
          <w:rFonts w:ascii="標楷體" w:eastAsia="標楷體" w:hAnsi="標楷體"/>
          <w:bCs/>
          <w:sz w:val="36"/>
          <w:szCs w:val="36"/>
        </w:rPr>
        <w:lastRenderedPageBreak/>
        <w:t>竹藝</w:t>
      </w:r>
      <w:r>
        <w:rPr>
          <w:rFonts w:eastAsia="標楷體"/>
          <w:bCs/>
          <w:sz w:val="36"/>
          <w:szCs w:val="36"/>
        </w:rPr>
        <w:t>博物館</w:t>
      </w:r>
      <w:r>
        <w:rPr>
          <w:rFonts w:eastAsia="標楷體"/>
          <w:bCs/>
          <w:sz w:val="36"/>
          <w:szCs w:val="36"/>
        </w:rPr>
        <w:t>2022</w:t>
      </w:r>
      <w:r>
        <w:rPr>
          <w:rFonts w:eastAsia="標楷體"/>
          <w:bCs/>
          <w:sz w:val="36"/>
          <w:szCs w:val="36"/>
        </w:rPr>
        <w:t>駐館</w:t>
      </w:r>
      <w:r>
        <w:rPr>
          <w:rFonts w:ascii="標楷體" w:eastAsia="標楷體" w:hAnsi="標楷體"/>
          <w:bCs/>
          <w:sz w:val="36"/>
          <w:szCs w:val="36"/>
        </w:rPr>
        <w:t>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pPr>
      <w:r>
        <w:rPr>
          <w:rFonts w:ascii="標楷體" w:eastAsia="標楷體" w:hAnsi="標楷體"/>
          <w:sz w:val="36"/>
          <w:szCs w:val="36"/>
        </w:rPr>
        <w:t>基本資料表</w:t>
      </w:r>
    </w:p>
    <w:p w:rsidR="00BE1AF8" w:rsidRDefault="009D48A0">
      <w:r>
        <w:rPr>
          <w:rFonts w:ascii="標楷體" w:eastAsia="標楷體" w:hAnsi="標楷體"/>
          <w:sz w:val="28"/>
          <w:szCs w:val="28"/>
        </w:rPr>
        <w:t>相關經歷及創作作品佐證照片（至少</w:t>
      </w:r>
      <w:r>
        <w:rPr>
          <w:rFonts w:eastAsia="標楷體"/>
          <w:sz w:val="28"/>
          <w:szCs w:val="28"/>
        </w:rPr>
        <w:t>6</w:t>
      </w:r>
      <w:r>
        <w:rPr>
          <w:rFonts w:ascii="標楷體" w:eastAsia="標楷體" w:hAnsi="標楷體"/>
          <w:sz w:val="28"/>
          <w:szCs w:val="28"/>
        </w:rPr>
        <w:t>張）</w:t>
      </w:r>
    </w:p>
    <w:tbl>
      <w:tblPr>
        <w:tblW w:w="9694" w:type="dxa"/>
        <w:tblCellMar>
          <w:left w:w="10" w:type="dxa"/>
          <w:right w:w="10" w:type="dxa"/>
        </w:tblCellMar>
        <w:tblLook w:val="0000" w:firstRow="0" w:lastRow="0" w:firstColumn="0" w:lastColumn="0" w:noHBand="0" w:noVBand="0"/>
      </w:tblPr>
      <w:tblGrid>
        <w:gridCol w:w="4847"/>
        <w:gridCol w:w="4847"/>
      </w:tblGrid>
      <w:tr w:rsidR="00BE1AF8">
        <w:tblPrEx>
          <w:tblCellMar>
            <w:top w:w="0" w:type="dxa"/>
            <w:bottom w:w="0" w:type="dxa"/>
          </w:tblCellMar>
        </w:tblPrEx>
        <w:trPr>
          <w:trHeight w:val="3249"/>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r>
      <w:tr w:rsidR="00BE1AF8">
        <w:tblPrEx>
          <w:tblCellMar>
            <w:top w:w="0" w:type="dxa"/>
            <w:bottom w:w="0" w:type="dxa"/>
          </w:tblCellMar>
        </w:tblPrEx>
        <w:trPr>
          <w:trHeight w:val="678"/>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r>
      <w:tr w:rsidR="00BE1AF8">
        <w:tblPrEx>
          <w:tblCellMar>
            <w:top w:w="0" w:type="dxa"/>
            <w:bottom w:w="0" w:type="dxa"/>
          </w:tblCellMar>
        </w:tblPrEx>
        <w:trPr>
          <w:trHeight w:val="3249"/>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r>
      <w:tr w:rsidR="00BE1AF8">
        <w:tblPrEx>
          <w:tblCellMar>
            <w:top w:w="0" w:type="dxa"/>
            <w:bottom w:w="0" w:type="dxa"/>
          </w:tblCellMar>
        </w:tblPrEx>
        <w:trPr>
          <w:trHeight w:val="678"/>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r>
      <w:tr w:rsidR="00BE1AF8">
        <w:tblPrEx>
          <w:tblCellMar>
            <w:top w:w="0" w:type="dxa"/>
            <w:bottom w:w="0" w:type="dxa"/>
          </w:tblCellMar>
        </w:tblPrEx>
        <w:trPr>
          <w:trHeight w:val="3249"/>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jc w:val="center"/>
              <w:rPr>
                <w:rFonts w:eastAsia="標楷體"/>
                <w:kern w:val="0"/>
              </w:rPr>
            </w:pPr>
            <w:r>
              <w:rPr>
                <w:rFonts w:eastAsia="標楷體"/>
                <w:kern w:val="0"/>
              </w:rPr>
              <w:t>（照片）</w:t>
            </w:r>
          </w:p>
        </w:tc>
      </w:tr>
      <w:tr w:rsidR="00BE1AF8">
        <w:tblPrEx>
          <w:tblCellMar>
            <w:top w:w="0" w:type="dxa"/>
            <w:bottom w:w="0" w:type="dxa"/>
          </w:tblCellMar>
        </w:tblPrEx>
        <w:trPr>
          <w:trHeight w:val="678"/>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widowControl/>
              <w:spacing w:before="100" w:after="100"/>
              <w:rPr>
                <w:rFonts w:eastAsia="標楷體"/>
                <w:kern w:val="0"/>
              </w:rPr>
            </w:pPr>
            <w:r>
              <w:rPr>
                <w:rFonts w:eastAsia="標楷體"/>
                <w:kern w:val="0"/>
              </w:rPr>
              <w:t>說明：</w:t>
            </w:r>
          </w:p>
        </w:tc>
      </w:tr>
    </w:tbl>
    <w:p w:rsidR="00BE1AF8" w:rsidRDefault="009D48A0">
      <w:pPr>
        <w:widowControl/>
        <w:spacing w:line="500" w:lineRule="exact"/>
      </w:pPr>
      <w:r>
        <w:rPr>
          <w:rFonts w:eastAsia="標楷體"/>
          <w:kern w:val="0"/>
        </w:rPr>
        <w:t>（本表格若不敷使用，可自行調整大小、或依實際規劃重置編排）</w:t>
      </w:r>
    </w:p>
    <w:p w:rsidR="00BE1AF8" w:rsidRDefault="00BE1AF8">
      <w:pPr>
        <w:pageBreakBefore/>
        <w:widowControl/>
        <w:rPr>
          <w:rFonts w:eastAsia="標楷體"/>
        </w:rPr>
      </w:pPr>
    </w:p>
    <w:p w:rsidR="00BE1AF8" w:rsidRDefault="009D48A0">
      <w:pPr>
        <w:rPr>
          <w:rFonts w:eastAsia="標楷體"/>
        </w:rPr>
      </w:pPr>
      <w:r>
        <w:rPr>
          <w:rFonts w:eastAsia="標楷體"/>
        </w:rPr>
        <w:t>【附件</w:t>
      </w:r>
      <w:r>
        <w:rPr>
          <w:rFonts w:eastAsia="標楷體"/>
        </w:rPr>
        <w:t>3</w:t>
      </w:r>
      <w:r>
        <w:rPr>
          <w:rFonts w:eastAsia="標楷體"/>
        </w:rPr>
        <w:t>】</w:t>
      </w:r>
    </w:p>
    <w:p w:rsidR="00BE1AF8" w:rsidRDefault="009D48A0">
      <w:pPr>
        <w:spacing w:line="500" w:lineRule="exact"/>
        <w:jc w:val="center"/>
        <w:rPr>
          <w:rFonts w:eastAsia="標楷體"/>
          <w:bCs/>
          <w:sz w:val="36"/>
          <w:szCs w:val="36"/>
        </w:rPr>
      </w:pPr>
      <w:r>
        <w:rPr>
          <w:rFonts w:eastAsia="標楷體"/>
          <w:bCs/>
          <w:sz w:val="36"/>
          <w:szCs w:val="36"/>
        </w:rPr>
        <w:t>竹藝博物館</w:t>
      </w:r>
      <w:r>
        <w:rPr>
          <w:rFonts w:eastAsia="標楷體"/>
          <w:bCs/>
          <w:sz w:val="36"/>
          <w:szCs w:val="36"/>
        </w:rPr>
        <w:t>2022</w:t>
      </w:r>
      <w:r>
        <w:rPr>
          <w:rFonts w:eastAsia="標楷體"/>
          <w:bCs/>
          <w:sz w:val="36"/>
          <w:szCs w:val="36"/>
        </w:rPr>
        <w:t>駐館竹藝家徵選計畫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pPr>
      <w:r>
        <w:rPr>
          <w:rFonts w:eastAsia="標楷體"/>
          <w:bCs/>
          <w:sz w:val="36"/>
          <w:szCs w:val="36"/>
        </w:rPr>
        <w:t>計畫書</w:t>
      </w:r>
      <w:r>
        <w:rPr>
          <w:rFonts w:eastAsia="標楷體"/>
          <w:bCs/>
        </w:rPr>
        <w:t>（範例）</w:t>
      </w:r>
    </w:p>
    <w:p w:rsidR="00BE1AF8" w:rsidRDefault="009D48A0">
      <w:pPr>
        <w:spacing w:line="500" w:lineRule="exact"/>
      </w:pPr>
      <w:r>
        <w:rPr>
          <w:rFonts w:eastAsia="標楷體"/>
          <w:sz w:val="28"/>
          <w:szCs w:val="28"/>
        </w:rPr>
        <w:t>壹、竹藝創作計畫</w:t>
      </w:r>
    </w:p>
    <w:p w:rsidR="00BE1AF8" w:rsidRDefault="009D48A0">
      <w:pPr>
        <w:spacing w:line="500" w:lineRule="exact"/>
        <w:jc w:val="both"/>
        <w:rPr>
          <w:rFonts w:eastAsia="標楷體"/>
          <w:sz w:val="28"/>
          <w:szCs w:val="28"/>
        </w:rPr>
      </w:pPr>
      <w:bookmarkStart w:id="2" w:name="0.1_table02"/>
      <w:bookmarkEnd w:id="2"/>
      <w:r>
        <w:rPr>
          <w:rFonts w:eastAsia="標楷體"/>
          <w:sz w:val="28"/>
          <w:szCs w:val="28"/>
        </w:rPr>
        <w:t xml:space="preserve">　一、竹藝創作作品</w:t>
      </w:r>
    </w:p>
    <w:p w:rsidR="00BE1AF8" w:rsidRDefault="009D48A0">
      <w:pPr>
        <w:spacing w:line="500" w:lineRule="exact"/>
        <w:jc w:val="both"/>
        <w:rPr>
          <w:rFonts w:eastAsia="標楷體"/>
          <w:sz w:val="28"/>
          <w:szCs w:val="28"/>
        </w:rPr>
      </w:pPr>
      <w:r>
        <w:rPr>
          <w:rFonts w:eastAsia="標楷體"/>
          <w:sz w:val="28"/>
          <w:szCs w:val="28"/>
        </w:rPr>
        <w:t xml:space="preserve">　　（一）作品名稱</w:t>
      </w:r>
    </w:p>
    <w:p w:rsidR="00BE1AF8" w:rsidRDefault="009D48A0">
      <w:pPr>
        <w:spacing w:line="500" w:lineRule="exact"/>
        <w:jc w:val="both"/>
        <w:rPr>
          <w:rFonts w:eastAsia="標楷體"/>
          <w:sz w:val="28"/>
          <w:szCs w:val="28"/>
        </w:rPr>
      </w:pPr>
      <w:r>
        <w:rPr>
          <w:rFonts w:eastAsia="標楷體"/>
          <w:sz w:val="28"/>
          <w:szCs w:val="28"/>
        </w:rPr>
        <w:t xml:space="preserve">　　（二）創作理念</w:t>
      </w:r>
    </w:p>
    <w:p w:rsidR="00BE1AF8" w:rsidRDefault="009D48A0">
      <w:pPr>
        <w:spacing w:line="500" w:lineRule="exact"/>
        <w:jc w:val="both"/>
      </w:pPr>
      <w:r>
        <w:rPr>
          <w:rFonts w:eastAsia="標楷體"/>
          <w:sz w:val="28"/>
          <w:szCs w:val="28"/>
        </w:rPr>
        <w:t xml:space="preserve">　　（三）創作內容與進度</w:t>
      </w:r>
    </w:p>
    <w:p w:rsidR="00BE1AF8" w:rsidRDefault="009D48A0">
      <w:pPr>
        <w:spacing w:line="500" w:lineRule="exact"/>
        <w:ind w:left="1440"/>
        <w:rPr>
          <w:rFonts w:eastAsia="標楷體"/>
          <w:sz w:val="28"/>
          <w:szCs w:val="28"/>
        </w:rPr>
      </w:pPr>
      <w:r>
        <w:rPr>
          <w:rFonts w:eastAsia="標楷體"/>
          <w:sz w:val="28"/>
          <w:szCs w:val="28"/>
        </w:rPr>
        <w:t>1</w:t>
      </w:r>
      <w:r>
        <w:rPr>
          <w:rFonts w:eastAsia="標楷體"/>
          <w:sz w:val="28"/>
          <w:szCs w:val="28"/>
        </w:rPr>
        <w:t>、材質、技法、規格尺寸等（請附圖說明）</w:t>
      </w:r>
    </w:p>
    <w:p w:rsidR="00BE1AF8" w:rsidRDefault="009D48A0">
      <w:pPr>
        <w:spacing w:line="500" w:lineRule="exact"/>
        <w:ind w:left="1440"/>
      </w:pPr>
      <w:r>
        <w:rPr>
          <w:rFonts w:eastAsia="標楷體"/>
          <w:sz w:val="28"/>
          <w:szCs w:val="28"/>
        </w:rPr>
        <w:t>2</w:t>
      </w:r>
      <w:r>
        <w:rPr>
          <w:rFonts w:eastAsia="標楷體"/>
          <w:sz w:val="28"/>
          <w:szCs w:val="28"/>
        </w:rPr>
        <w:t>、執行進度表</w:t>
      </w:r>
    </w:p>
    <w:p w:rsidR="00BE1AF8" w:rsidRDefault="009D48A0">
      <w:pPr>
        <w:spacing w:after="180" w:line="500" w:lineRule="exact"/>
        <w:jc w:val="both"/>
      </w:pPr>
      <w:r>
        <w:rPr>
          <w:rFonts w:eastAsia="標楷體"/>
          <w:sz w:val="28"/>
          <w:szCs w:val="28"/>
        </w:rPr>
        <w:t xml:space="preserve">　二、駐館創作分享日</w:t>
      </w:r>
      <w:r>
        <w:rPr>
          <w:rFonts w:eastAsia="標楷體"/>
        </w:rPr>
        <w:t>（共</w:t>
      </w:r>
      <w:r>
        <w:rPr>
          <w:rFonts w:eastAsia="標楷體"/>
        </w:rPr>
        <w:t>4</w:t>
      </w:r>
      <w:r>
        <w:rPr>
          <w:rFonts w:eastAsia="標楷體"/>
        </w:rPr>
        <w:t>場次，每場次至少</w:t>
      </w:r>
      <w:r>
        <w:rPr>
          <w:rFonts w:eastAsia="標楷體"/>
        </w:rPr>
        <w:t>3</w:t>
      </w:r>
      <w:r>
        <w:rPr>
          <w:rFonts w:eastAsia="標楷體"/>
        </w:rPr>
        <w:t>小時）</w:t>
      </w:r>
    </w:p>
    <w:tbl>
      <w:tblPr>
        <w:tblW w:w="5000" w:type="pct"/>
        <w:tblCellMar>
          <w:left w:w="10" w:type="dxa"/>
          <w:right w:w="10" w:type="dxa"/>
        </w:tblCellMar>
        <w:tblLook w:val="0000" w:firstRow="0" w:lastRow="0" w:firstColumn="0" w:lastColumn="0" w:noHBand="0" w:noVBand="0"/>
      </w:tblPr>
      <w:tblGrid>
        <w:gridCol w:w="806"/>
        <w:gridCol w:w="1683"/>
        <w:gridCol w:w="2899"/>
        <w:gridCol w:w="4240"/>
      </w:tblGrid>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場次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日期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創作分享主題名稱</w:t>
            </w:r>
          </w:p>
          <w:p w:rsidR="00BE1AF8" w:rsidRDefault="009D48A0">
            <w:pPr>
              <w:spacing w:line="0" w:lineRule="atLeast"/>
              <w:jc w:val="center"/>
              <w:rPr>
                <w:rFonts w:eastAsia="標楷體"/>
              </w:rPr>
            </w:pPr>
            <w:r>
              <w:rPr>
                <w:rFonts w:eastAsia="標楷體"/>
              </w:rPr>
              <w:t>（請附圖說明）</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活動流程及內容</w:t>
            </w:r>
          </w:p>
        </w:tc>
      </w:tr>
      <w:tr w:rsidR="00BE1AF8">
        <w:tblPrEx>
          <w:tblCellMar>
            <w:top w:w="0" w:type="dxa"/>
            <w:bottom w:w="0" w:type="dxa"/>
          </w:tblCellMar>
        </w:tblPrEx>
        <w:trPr>
          <w:trHeight w:val="1118"/>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w:t>
            </w:r>
          </w:p>
          <w:p w:rsidR="00BE1AF8" w:rsidRDefault="009D48A0">
            <w:pPr>
              <w:spacing w:line="0" w:lineRule="atLeast"/>
              <w:jc w:val="center"/>
              <w:rPr>
                <w:rFonts w:eastAsia="標楷體"/>
                <w:sz w:val="16"/>
                <w:szCs w:val="16"/>
              </w:rPr>
            </w:pPr>
            <w:r>
              <w:rPr>
                <w:rFonts w:eastAsia="標楷體"/>
                <w:sz w:val="16"/>
                <w:szCs w:val="16"/>
              </w:rPr>
              <w:t>(</w:t>
            </w:r>
            <w:r>
              <w:rPr>
                <w:rFonts w:eastAsia="標楷體"/>
                <w:sz w:val="16"/>
                <w:szCs w:val="16"/>
              </w:rPr>
              <w:t>範例</w:t>
            </w:r>
            <w:r>
              <w:rPr>
                <w:rFonts w:eastAsia="標楷體"/>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111/09/10</w:t>
            </w:r>
          </w:p>
          <w:p w:rsidR="00BE1AF8" w:rsidRDefault="009D48A0">
            <w:pPr>
              <w:spacing w:line="0" w:lineRule="atLeast"/>
              <w:jc w:val="center"/>
              <w:rPr>
                <w:rFonts w:eastAsia="標楷體"/>
              </w:rPr>
            </w:pPr>
            <w:r>
              <w:rPr>
                <w:rFonts w:eastAsia="標楷體"/>
              </w:rPr>
              <w:t>(</w:t>
            </w:r>
            <w:r>
              <w:rPr>
                <w:rFonts w:eastAsia="標楷體"/>
              </w:rPr>
              <w:t>星期六</w:t>
            </w:r>
            <w:r>
              <w:rPr>
                <w:rFonts w:eastAsia="標楷體"/>
              </w:rPr>
              <w:t>)</w:t>
            </w:r>
          </w:p>
          <w:p w:rsidR="00BE1AF8" w:rsidRDefault="009D48A0">
            <w:pPr>
              <w:spacing w:line="0" w:lineRule="atLeast"/>
              <w:jc w:val="center"/>
              <w:rPr>
                <w:rFonts w:eastAsia="標楷體"/>
              </w:rPr>
            </w:pPr>
            <w:r>
              <w:rPr>
                <w:rFonts w:eastAsia="標楷體"/>
              </w:rPr>
              <w:t>09:00-12:00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ind w:left="360" w:hanging="360"/>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ind w:left="360" w:hanging="360"/>
              <w:rPr>
                <w:rFonts w:eastAsia="標楷體"/>
              </w:rPr>
            </w:pPr>
            <w:r>
              <w:rPr>
                <w:rFonts w:eastAsia="標楷體"/>
              </w:rPr>
              <w:t>1</w:t>
            </w:r>
            <w:r>
              <w:rPr>
                <w:rFonts w:eastAsia="標楷體"/>
              </w:rPr>
              <w:t>、。</w:t>
            </w:r>
          </w:p>
          <w:p w:rsidR="00BE1AF8" w:rsidRDefault="009D48A0">
            <w:pPr>
              <w:spacing w:line="0" w:lineRule="atLeast"/>
              <w:ind w:left="360" w:hanging="360"/>
              <w:rPr>
                <w:rFonts w:eastAsia="標楷體"/>
              </w:rPr>
            </w:pPr>
            <w:r>
              <w:rPr>
                <w:rFonts w:eastAsia="標楷體"/>
              </w:rPr>
              <w:t>2</w:t>
            </w:r>
            <w:r>
              <w:rPr>
                <w:rFonts w:eastAsia="標楷體"/>
              </w:rPr>
              <w:t>、。</w:t>
            </w:r>
          </w:p>
          <w:p w:rsidR="00BE1AF8" w:rsidRDefault="009D48A0">
            <w:pPr>
              <w:spacing w:line="0" w:lineRule="atLeast"/>
              <w:ind w:left="360" w:hanging="360"/>
              <w:rPr>
                <w:rFonts w:eastAsia="標楷體"/>
              </w:rPr>
            </w:pPr>
            <w:r>
              <w:rPr>
                <w:rFonts w:eastAsia="標楷體"/>
              </w:rPr>
              <w:t>3</w:t>
            </w:r>
            <w:r>
              <w:rPr>
                <w:rFonts w:eastAsia="標楷體"/>
              </w:rPr>
              <w:t>、。</w:t>
            </w: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bl>
    <w:p w:rsidR="00BE1AF8" w:rsidRDefault="009D48A0">
      <w:pPr>
        <w:widowControl/>
        <w:spacing w:line="500" w:lineRule="exact"/>
        <w:rPr>
          <w:rFonts w:ascii="標楷體" w:eastAsia="標楷體" w:hAnsi="標楷體"/>
        </w:rPr>
      </w:pPr>
      <w:r>
        <w:rPr>
          <w:rFonts w:ascii="標楷體" w:eastAsia="標楷體" w:hAnsi="標楷體"/>
        </w:rPr>
        <w:t>（以上活動日期，可依實際情形調整。）</w:t>
      </w:r>
    </w:p>
    <w:p w:rsidR="00BE1AF8" w:rsidRDefault="00BE1AF8">
      <w:pPr>
        <w:spacing w:line="500" w:lineRule="exact"/>
        <w:rPr>
          <w:rFonts w:ascii="標楷體" w:eastAsia="標楷體" w:hAnsi="標楷體"/>
          <w:sz w:val="28"/>
          <w:szCs w:val="28"/>
        </w:rPr>
      </w:pPr>
    </w:p>
    <w:p w:rsidR="00BE1AF8" w:rsidRDefault="00BE1AF8">
      <w:pPr>
        <w:spacing w:line="500" w:lineRule="exact"/>
        <w:rPr>
          <w:rFonts w:ascii="標楷體" w:eastAsia="標楷體" w:hAnsi="標楷體"/>
          <w:sz w:val="28"/>
          <w:szCs w:val="28"/>
        </w:rPr>
      </w:pPr>
    </w:p>
    <w:p w:rsidR="00BE1AF8" w:rsidRDefault="009D48A0">
      <w:pPr>
        <w:spacing w:line="500" w:lineRule="exact"/>
      </w:pPr>
      <w:r>
        <w:rPr>
          <w:rFonts w:ascii="標楷體" w:eastAsia="標楷體" w:hAnsi="標楷體"/>
          <w:sz w:val="28"/>
          <w:szCs w:val="28"/>
        </w:rPr>
        <w:t>貳、相關配合活動計畫（含</w:t>
      </w:r>
      <w:r>
        <w:rPr>
          <w:rFonts w:eastAsia="標楷體"/>
          <w:sz w:val="28"/>
          <w:szCs w:val="28"/>
        </w:rPr>
        <w:t>預定日期場次、內容規劃說明）</w:t>
      </w:r>
    </w:p>
    <w:p w:rsidR="00BE1AF8" w:rsidRDefault="009D48A0">
      <w:pPr>
        <w:spacing w:line="500" w:lineRule="exact"/>
        <w:ind w:left="1160" w:hanging="560"/>
        <w:jc w:val="both"/>
      </w:pPr>
      <w:r>
        <w:rPr>
          <w:rFonts w:ascii="標楷體" w:eastAsia="標楷體" w:hAnsi="標楷體"/>
          <w:sz w:val="28"/>
          <w:szCs w:val="28"/>
        </w:rPr>
        <w:t>一、</w:t>
      </w:r>
      <w:r>
        <w:rPr>
          <w:rFonts w:eastAsia="標楷體"/>
          <w:sz w:val="28"/>
          <w:szCs w:val="28"/>
        </w:rPr>
        <w:t>展覽</w:t>
      </w:r>
      <w:r>
        <w:rPr>
          <w:rFonts w:ascii="標楷體" w:eastAsia="標楷體" w:hAnsi="標楷體"/>
          <w:sz w:val="28"/>
          <w:szCs w:val="28"/>
        </w:rPr>
        <w:t>活動</w:t>
      </w:r>
    </w:p>
    <w:p w:rsidR="00BE1AF8" w:rsidRDefault="009D48A0">
      <w:pPr>
        <w:spacing w:line="500" w:lineRule="exact"/>
        <w:rPr>
          <w:rFonts w:ascii="標楷體" w:eastAsia="標楷體" w:hAnsi="標楷體"/>
          <w:sz w:val="28"/>
          <w:szCs w:val="28"/>
        </w:rPr>
      </w:pPr>
      <w:r>
        <w:rPr>
          <w:rFonts w:ascii="標楷體" w:eastAsia="標楷體" w:hAnsi="標楷體"/>
          <w:sz w:val="28"/>
          <w:szCs w:val="28"/>
        </w:rPr>
        <w:t xml:space="preserve">　　（一）主題特展</w:t>
      </w:r>
    </w:p>
    <w:p w:rsidR="00BE1AF8" w:rsidRDefault="009D48A0">
      <w:pPr>
        <w:spacing w:line="500" w:lineRule="exact"/>
        <w:ind w:left="1440"/>
      </w:pPr>
      <w:r>
        <w:rPr>
          <w:rFonts w:eastAsia="標楷體"/>
          <w:sz w:val="28"/>
          <w:szCs w:val="28"/>
        </w:rPr>
        <w:t>1</w:t>
      </w:r>
      <w:r>
        <w:rPr>
          <w:rFonts w:eastAsia="標楷體"/>
          <w:sz w:val="28"/>
          <w:szCs w:val="28"/>
        </w:rPr>
        <w:t>、展覽名稱：</w:t>
      </w:r>
    </w:p>
    <w:p w:rsidR="00BE1AF8" w:rsidRDefault="009D48A0">
      <w:pPr>
        <w:spacing w:line="500" w:lineRule="exact"/>
        <w:ind w:left="1440"/>
      </w:pPr>
      <w:r>
        <w:rPr>
          <w:rFonts w:eastAsia="標楷體"/>
          <w:sz w:val="28"/>
          <w:szCs w:val="28"/>
        </w:rPr>
        <w:t>2</w:t>
      </w:r>
      <w:r>
        <w:rPr>
          <w:rFonts w:eastAsia="標楷體"/>
          <w:sz w:val="28"/>
          <w:szCs w:val="28"/>
        </w:rPr>
        <w:t>、展覽作品明細</w:t>
      </w:r>
      <w:r>
        <w:rPr>
          <w:rFonts w:eastAsia="標楷體"/>
        </w:rPr>
        <w:t>（請附圖說明）</w:t>
      </w:r>
      <w:r>
        <w:rPr>
          <w:rFonts w:eastAsia="標楷體"/>
          <w:sz w:val="28"/>
          <w:szCs w:val="28"/>
        </w:rPr>
        <w:t>：</w:t>
      </w:r>
    </w:p>
    <w:p w:rsidR="00BE1AF8" w:rsidRDefault="00BE1AF8">
      <w:pPr>
        <w:pageBreakBefore/>
        <w:widowControl/>
        <w:rPr>
          <w:rFonts w:eastAsia="標楷體"/>
          <w:sz w:val="28"/>
          <w:szCs w:val="28"/>
        </w:rPr>
      </w:pPr>
    </w:p>
    <w:p w:rsidR="00BE1AF8" w:rsidRDefault="009D48A0">
      <w:pPr>
        <w:spacing w:after="180" w:line="500" w:lineRule="exact"/>
        <w:rPr>
          <w:rFonts w:ascii="標楷體" w:eastAsia="標楷體" w:hAnsi="標楷體"/>
          <w:sz w:val="28"/>
          <w:szCs w:val="28"/>
        </w:rPr>
      </w:pPr>
      <w:r>
        <w:rPr>
          <w:rFonts w:ascii="標楷體" w:eastAsia="標楷體" w:hAnsi="標楷體"/>
          <w:sz w:val="28"/>
          <w:szCs w:val="28"/>
        </w:rPr>
        <w:t xml:space="preserve">　　（二）開幕活動規劃及流程</w:t>
      </w:r>
    </w:p>
    <w:tbl>
      <w:tblPr>
        <w:tblW w:w="4991" w:type="pct"/>
        <w:tblCellMar>
          <w:left w:w="10" w:type="dxa"/>
          <w:right w:w="10" w:type="dxa"/>
        </w:tblCellMar>
        <w:tblLook w:val="0000" w:firstRow="0" w:lastRow="0" w:firstColumn="0" w:lastColumn="0" w:noHBand="0" w:noVBand="0"/>
      </w:tblPr>
      <w:tblGrid>
        <w:gridCol w:w="807"/>
        <w:gridCol w:w="1681"/>
        <w:gridCol w:w="7123"/>
      </w:tblGrid>
      <w:tr w:rsidR="00BE1AF8">
        <w:tblPrEx>
          <w:tblCellMar>
            <w:top w:w="0" w:type="dxa"/>
            <w:bottom w:w="0" w:type="dxa"/>
          </w:tblCellMar>
        </w:tblPrEx>
        <w:trPr>
          <w:trHeight w:val="428"/>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場次</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日期</w:t>
            </w:r>
          </w:p>
        </w:tc>
        <w:tc>
          <w:tcPr>
            <w:tcW w:w="7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活動流程及內容</w:t>
            </w:r>
          </w:p>
        </w:tc>
      </w:tr>
      <w:tr w:rsidR="00BE1AF8">
        <w:tblPrEx>
          <w:tblCellMar>
            <w:top w:w="0" w:type="dxa"/>
            <w:bottom w:w="0" w:type="dxa"/>
          </w:tblCellMar>
        </w:tblPrEx>
        <w:trPr>
          <w:trHeight w:val="932"/>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w:t>
            </w:r>
          </w:p>
          <w:p w:rsidR="00BE1AF8" w:rsidRDefault="009D48A0">
            <w:pPr>
              <w:spacing w:line="0" w:lineRule="atLeast"/>
              <w:jc w:val="center"/>
              <w:rPr>
                <w:rFonts w:eastAsia="標楷體"/>
                <w:sz w:val="16"/>
                <w:szCs w:val="16"/>
              </w:rPr>
            </w:pPr>
            <w:r>
              <w:rPr>
                <w:rFonts w:eastAsia="標楷體"/>
                <w:sz w:val="16"/>
                <w:szCs w:val="16"/>
              </w:rPr>
              <w:t>(</w:t>
            </w:r>
            <w:r>
              <w:rPr>
                <w:rFonts w:eastAsia="標楷體"/>
                <w:sz w:val="16"/>
                <w:szCs w:val="16"/>
              </w:rPr>
              <w:t>範例</w:t>
            </w:r>
            <w:r>
              <w:rPr>
                <w:rFonts w:eastAsia="標楷體"/>
                <w:sz w:val="16"/>
                <w:szCs w:val="16"/>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111/11/5</w:t>
            </w:r>
          </w:p>
          <w:p w:rsidR="00BE1AF8" w:rsidRDefault="009D48A0">
            <w:pPr>
              <w:spacing w:line="0" w:lineRule="atLeast"/>
              <w:jc w:val="center"/>
              <w:rPr>
                <w:rFonts w:eastAsia="標楷體"/>
              </w:rPr>
            </w:pPr>
            <w:r>
              <w:rPr>
                <w:rFonts w:eastAsia="標楷體"/>
              </w:rPr>
              <w:t>(</w:t>
            </w:r>
            <w:r>
              <w:rPr>
                <w:rFonts w:eastAsia="標楷體"/>
              </w:rPr>
              <w:t>星期六</w:t>
            </w:r>
            <w:r>
              <w:rPr>
                <w:rFonts w:eastAsia="標楷體"/>
              </w:rPr>
              <w:t>)</w:t>
            </w:r>
          </w:p>
        </w:tc>
        <w:tc>
          <w:tcPr>
            <w:tcW w:w="7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ind w:left="360" w:hanging="360"/>
              <w:rPr>
                <w:rFonts w:eastAsia="標楷體"/>
              </w:rPr>
            </w:pPr>
            <w:r>
              <w:rPr>
                <w:rFonts w:eastAsia="標楷體"/>
              </w:rPr>
              <w:t xml:space="preserve">09:00 </w:t>
            </w:r>
            <w:r>
              <w:rPr>
                <w:rFonts w:eastAsia="標楷體"/>
              </w:rPr>
              <w:t xml:space="preserve">-10:00 </w:t>
            </w:r>
            <w:r>
              <w:rPr>
                <w:rFonts w:eastAsia="標楷體"/>
              </w:rPr>
              <w:t>開幕儀式</w:t>
            </w:r>
          </w:p>
          <w:p w:rsidR="00BE1AF8" w:rsidRDefault="009D48A0">
            <w:pPr>
              <w:spacing w:line="0" w:lineRule="atLeast"/>
              <w:ind w:left="360" w:hanging="360"/>
              <w:rPr>
                <w:rFonts w:eastAsia="標楷體"/>
              </w:rPr>
            </w:pPr>
            <w:r>
              <w:rPr>
                <w:rFonts w:eastAsia="標楷體"/>
              </w:rPr>
              <w:t xml:space="preserve">10:00 -11:00 </w:t>
            </w:r>
            <w:r>
              <w:rPr>
                <w:rFonts w:eastAsia="標楷體"/>
              </w:rPr>
              <w:t>茶會交流、創作作品導覽分享</w:t>
            </w:r>
          </w:p>
        </w:tc>
      </w:tr>
    </w:tbl>
    <w:p w:rsidR="00BE1AF8" w:rsidRDefault="009D48A0">
      <w:pPr>
        <w:widowControl/>
        <w:spacing w:line="500" w:lineRule="exact"/>
        <w:rPr>
          <w:rFonts w:ascii="標楷體" w:eastAsia="標楷體" w:hAnsi="標楷體"/>
        </w:rPr>
      </w:pPr>
      <w:r>
        <w:rPr>
          <w:rFonts w:ascii="標楷體" w:eastAsia="標楷體" w:hAnsi="標楷體"/>
        </w:rPr>
        <w:t>（以上活動日期，可依實際情形調整。）</w:t>
      </w:r>
    </w:p>
    <w:p w:rsidR="00BE1AF8" w:rsidRDefault="009D48A0">
      <w:pPr>
        <w:spacing w:before="180" w:line="500" w:lineRule="exact"/>
        <w:jc w:val="both"/>
        <w:rPr>
          <w:rFonts w:ascii="標楷體" w:eastAsia="標楷體" w:hAnsi="標楷體"/>
          <w:sz w:val="28"/>
          <w:szCs w:val="28"/>
        </w:rPr>
      </w:pPr>
      <w:r>
        <w:rPr>
          <w:rFonts w:ascii="標楷體" w:eastAsia="標楷體" w:hAnsi="標楷體"/>
          <w:sz w:val="28"/>
          <w:szCs w:val="28"/>
        </w:rPr>
        <w:t xml:space="preserve">　二、推廣教學</w:t>
      </w:r>
    </w:p>
    <w:p w:rsidR="00BE1AF8" w:rsidRDefault="009D48A0">
      <w:r>
        <w:rPr>
          <w:rFonts w:ascii="標楷體" w:eastAsia="標楷體" w:hAnsi="標楷體"/>
          <w:sz w:val="28"/>
          <w:szCs w:val="28"/>
        </w:rPr>
        <w:t xml:space="preserve">　　（一）民眾推廣教學</w:t>
      </w:r>
      <w:r>
        <w:rPr>
          <w:rFonts w:eastAsia="標楷體"/>
        </w:rPr>
        <w:t>（共</w:t>
      </w:r>
      <w:r>
        <w:rPr>
          <w:rFonts w:eastAsia="標楷體"/>
        </w:rPr>
        <w:t>4</w:t>
      </w:r>
      <w:r>
        <w:rPr>
          <w:rFonts w:eastAsia="標楷體"/>
        </w:rPr>
        <w:t>場次，每場次至少</w:t>
      </w:r>
      <w:r>
        <w:rPr>
          <w:rFonts w:eastAsia="標楷體"/>
        </w:rPr>
        <w:t>3</w:t>
      </w:r>
      <w:r>
        <w:rPr>
          <w:rFonts w:eastAsia="標楷體"/>
        </w:rPr>
        <w:t>小時）</w:t>
      </w:r>
    </w:p>
    <w:tbl>
      <w:tblPr>
        <w:tblW w:w="5000" w:type="pct"/>
        <w:tblCellMar>
          <w:left w:w="10" w:type="dxa"/>
          <w:right w:w="10" w:type="dxa"/>
        </w:tblCellMar>
        <w:tblLook w:val="0000" w:firstRow="0" w:lastRow="0" w:firstColumn="0" w:lastColumn="0" w:noHBand="0" w:noVBand="0"/>
      </w:tblPr>
      <w:tblGrid>
        <w:gridCol w:w="805"/>
        <w:gridCol w:w="1680"/>
        <w:gridCol w:w="2901"/>
        <w:gridCol w:w="4242"/>
      </w:tblGrid>
      <w:tr w:rsidR="00BE1AF8">
        <w:tblPrEx>
          <w:tblCellMar>
            <w:top w:w="0" w:type="dxa"/>
            <w:bottom w:w="0" w:type="dxa"/>
          </w:tblCellMar>
        </w:tblPrEx>
        <w:trPr>
          <w:trHeight w:val="866"/>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場次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日期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DIY</w:t>
            </w:r>
            <w:r>
              <w:rPr>
                <w:rFonts w:eastAsia="標楷體"/>
              </w:rPr>
              <w:t>活動名稱</w:t>
            </w:r>
            <w:r>
              <w:rPr>
                <w:rFonts w:eastAsia="標楷體"/>
              </w:rPr>
              <w:br/>
            </w:r>
            <w:r>
              <w:rPr>
                <w:rFonts w:eastAsia="標楷體"/>
              </w:rPr>
              <w:t>（請附圖說明品項）</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活動流程及內容</w:t>
            </w:r>
          </w:p>
        </w:tc>
      </w:tr>
      <w:tr w:rsidR="00BE1AF8">
        <w:tblPrEx>
          <w:tblCellMar>
            <w:top w:w="0" w:type="dxa"/>
            <w:bottom w:w="0" w:type="dxa"/>
          </w:tblCellMar>
        </w:tblPrEx>
        <w:trPr>
          <w:trHeight w:val="1118"/>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w:t>
            </w:r>
          </w:p>
          <w:p w:rsidR="00BE1AF8" w:rsidRDefault="009D48A0">
            <w:pPr>
              <w:spacing w:line="0" w:lineRule="atLeast"/>
              <w:jc w:val="center"/>
              <w:rPr>
                <w:rFonts w:eastAsia="標楷體"/>
                <w:sz w:val="16"/>
                <w:szCs w:val="16"/>
              </w:rPr>
            </w:pPr>
            <w:r>
              <w:rPr>
                <w:rFonts w:eastAsia="標楷體"/>
                <w:sz w:val="16"/>
                <w:szCs w:val="16"/>
              </w:rPr>
              <w:t>(</w:t>
            </w:r>
            <w:r>
              <w:rPr>
                <w:rFonts w:eastAsia="標楷體"/>
                <w:sz w:val="16"/>
                <w:szCs w:val="16"/>
              </w:rPr>
              <w:t>範例</w:t>
            </w:r>
            <w:r>
              <w:rPr>
                <w:rFonts w:eastAsia="標楷體"/>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111/10/1</w:t>
            </w:r>
          </w:p>
          <w:p w:rsidR="00BE1AF8" w:rsidRDefault="009D48A0">
            <w:pPr>
              <w:spacing w:line="0" w:lineRule="atLeast"/>
              <w:jc w:val="center"/>
              <w:rPr>
                <w:rFonts w:eastAsia="標楷體"/>
              </w:rPr>
            </w:pPr>
            <w:r>
              <w:rPr>
                <w:rFonts w:eastAsia="標楷體"/>
              </w:rPr>
              <w:t>(</w:t>
            </w:r>
            <w:r>
              <w:rPr>
                <w:rFonts w:eastAsia="標楷體"/>
              </w:rPr>
              <w:t>星期六</w:t>
            </w:r>
            <w:r>
              <w:rPr>
                <w:rFonts w:eastAsia="標楷體"/>
              </w:rPr>
              <w:t>)</w:t>
            </w:r>
          </w:p>
          <w:p w:rsidR="00BE1AF8" w:rsidRDefault="009D48A0">
            <w:pPr>
              <w:spacing w:line="0" w:lineRule="atLeast"/>
              <w:jc w:val="center"/>
              <w:rPr>
                <w:rFonts w:eastAsia="標楷體"/>
              </w:rPr>
            </w:pPr>
            <w:r>
              <w:rPr>
                <w:rFonts w:eastAsia="標楷體"/>
              </w:rPr>
              <w:t>09:00-12:00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ind w:left="360" w:hanging="360"/>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ind w:left="360" w:hanging="360"/>
              <w:rPr>
                <w:rFonts w:eastAsia="標楷體"/>
              </w:rPr>
            </w:pPr>
            <w:r>
              <w:rPr>
                <w:rFonts w:eastAsia="標楷體"/>
              </w:rPr>
              <w:t>1</w:t>
            </w:r>
            <w:r>
              <w:rPr>
                <w:rFonts w:eastAsia="標楷體"/>
              </w:rPr>
              <w:t>、。</w:t>
            </w:r>
          </w:p>
          <w:p w:rsidR="00BE1AF8" w:rsidRDefault="009D48A0">
            <w:pPr>
              <w:spacing w:line="0" w:lineRule="atLeast"/>
              <w:ind w:left="360" w:hanging="360"/>
              <w:rPr>
                <w:rFonts w:eastAsia="標楷體"/>
              </w:rPr>
            </w:pPr>
            <w:r>
              <w:rPr>
                <w:rFonts w:eastAsia="標楷體"/>
              </w:rPr>
              <w:t>2</w:t>
            </w:r>
            <w:r>
              <w:rPr>
                <w:rFonts w:eastAsia="標楷體"/>
              </w:rPr>
              <w:t>、。</w:t>
            </w:r>
          </w:p>
          <w:p w:rsidR="00BE1AF8" w:rsidRDefault="009D48A0">
            <w:pPr>
              <w:spacing w:line="0" w:lineRule="atLeast"/>
              <w:ind w:left="360" w:hanging="360"/>
              <w:rPr>
                <w:rFonts w:eastAsia="標楷體"/>
              </w:rPr>
            </w:pPr>
            <w:r>
              <w:rPr>
                <w:rFonts w:eastAsia="標楷體"/>
              </w:rPr>
              <w:t>3</w:t>
            </w:r>
            <w:r>
              <w:rPr>
                <w:rFonts w:eastAsia="標楷體"/>
              </w:rPr>
              <w:t>、。</w:t>
            </w: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r w:rsidR="00BE1AF8">
        <w:tblPrEx>
          <w:tblCellMar>
            <w:top w:w="0" w:type="dxa"/>
            <w:bottom w:w="0" w:type="dxa"/>
          </w:tblCellMar>
        </w:tblPrEx>
        <w:trPr>
          <w:trHeight w:val="851"/>
        </w:trPr>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bl>
    <w:p w:rsidR="00BE1AF8" w:rsidRDefault="009D48A0">
      <w:pPr>
        <w:widowControl/>
        <w:spacing w:line="500" w:lineRule="exact"/>
        <w:rPr>
          <w:rFonts w:ascii="標楷體" w:eastAsia="標楷體" w:hAnsi="標楷體"/>
        </w:rPr>
      </w:pPr>
      <w:r>
        <w:rPr>
          <w:rFonts w:ascii="標楷體" w:eastAsia="標楷體" w:hAnsi="標楷體"/>
        </w:rPr>
        <w:t>（以上活動日期，可依實際情形調整。）</w:t>
      </w:r>
    </w:p>
    <w:p w:rsidR="00BE1AF8" w:rsidRDefault="00BE1AF8">
      <w:pPr>
        <w:rPr>
          <w:rFonts w:eastAsia="標楷體"/>
        </w:rPr>
      </w:pPr>
    </w:p>
    <w:p w:rsidR="00BE1AF8" w:rsidRDefault="009D48A0">
      <w:pPr>
        <w:spacing w:line="0" w:lineRule="atLeast"/>
      </w:pPr>
      <w:r>
        <w:rPr>
          <w:rFonts w:ascii="標楷體" w:eastAsia="標楷體" w:hAnsi="標楷體"/>
          <w:sz w:val="28"/>
          <w:szCs w:val="28"/>
        </w:rPr>
        <w:t xml:space="preserve">　　（二）到校推廣教學</w:t>
      </w:r>
      <w:r>
        <w:rPr>
          <w:rFonts w:eastAsia="標楷體"/>
        </w:rPr>
        <w:t>（縣內大專院校、高中職、國中小，任選</w:t>
      </w:r>
      <w:r>
        <w:rPr>
          <w:rFonts w:eastAsia="標楷體"/>
        </w:rPr>
        <w:t>2</w:t>
      </w:r>
      <w:r>
        <w:rPr>
          <w:rFonts w:eastAsia="標楷體"/>
        </w:rPr>
        <w:t>所，</w:t>
      </w:r>
    </w:p>
    <w:p w:rsidR="00BE1AF8" w:rsidRDefault="009D48A0">
      <w:pPr>
        <w:spacing w:after="180"/>
        <w:ind w:left="1392"/>
        <w:rPr>
          <w:rFonts w:eastAsia="標楷體"/>
        </w:rPr>
      </w:pPr>
      <w:r>
        <w:rPr>
          <w:rFonts w:eastAsia="標楷體"/>
        </w:rPr>
        <w:t xml:space="preserve">                </w:t>
      </w:r>
      <w:r>
        <w:rPr>
          <w:rFonts w:eastAsia="標楷體"/>
        </w:rPr>
        <w:t>每所學校進行</w:t>
      </w:r>
      <w:r>
        <w:rPr>
          <w:rFonts w:eastAsia="標楷體"/>
        </w:rPr>
        <w:t>1</w:t>
      </w:r>
      <w:r>
        <w:rPr>
          <w:rFonts w:eastAsia="標楷體"/>
        </w:rPr>
        <w:t>場次至少</w:t>
      </w:r>
      <w:r>
        <w:rPr>
          <w:rFonts w:eastAsia="標楷體"/>
        </w:rPr>
        <w:t>2</w:t>
      </w:r>
      <w:r>
        <w:rPr>
          <w:rFonts w:eastAsia="標楷體"/>
        </w:rPr>
        <w:t>小時活動）</w:t>
      </w:r>
    </w:p>
    <w:tbl>
      <w:tblPr>
        <w:tblW w:w="5000" w:type="pct"/>
        <w:tblCellMar>
          <w:left w:w="10" w:type="dxa"/>
          <w:right w:w="10" w:type="dxa"/>
        </w:tblCellMar>
        <w:tblLook w:val="0000" w:firstRow="0" w:lastRow="0" w:firstColumn="0" w:lastColumn="0" w:noHBand="0" w:noVBand="0"/>
      </w:tblPr>
      <w:tblGrid>
        <w:gridCol w:w="803"/>
        <w:gridCol w:w="1681"/>
        <w:gridCol w:w="1530"/>
        <w:gridCol w:w="2325"/>
        <w:gridCol w:w="3289"/>
      </w:tblGrid>
      <w:tr w:rsidR="00BE1AF8">
        <w:tblPrEx>
          <w:tblCellMar>
            <w:top w:w="0" w:type="dxa"/>
            <w:bottom w:w="0" w:type="dxa"/>
          </w:tblCellMar>
        </w:tblPrEx>
        <w:trPr>
          <w:trHeight w:val="85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場次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日期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學校</w:t>
            </w:r>
            <w:r>
              <w:rPr>
                <w:rFonts w:eastAsia="標楷體"/>
              </w:rPr>
              <w:t>/</w:t>
            </w:r>
            <w:r>
              <w:rPr>
                <w:rFonts w:eastAsia="標楷體"/>
              </w:rPr>
              <w:t>地點</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講座</w:t>
            </w:r>
            <w:r>
              <w:rPr>
                <w:rFonts w:eastAsia="標楷體"/>
              </w:rPr>
              <w:t>/DIY</w:t>
            </w:r>
            <w:r>
              <w:rPr>
                <w:rFonts w:eastAsia="標楷體"/>
              </w:rPr>
              <w:t>活動名稱</w:t>
            </w:r>
          </w:p>
          <w:p w:rsidR="00BE1AF8" w:rsidRDefault="009D48A0">
            <w:pPr>
              <w:spacing w:line="0" w:lineRule="atLeast"/>
              <w:jc w:val="center"/>
              <w:rPr>
                <w:rFonts w:eastAsia="標楷體"/>
              </w:rPr>
            </w:pPr>
            <w:r>
              <w:rPr>
                <w:rFonts w:eastAsia="標楷體"/>
              </w:rPr>
              <w:t>（請附圖說明品項）</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活動流程及內容</w:t>
            </w:r>
          </w:p>
        </w:tc>
      </w:tr>
      <w:tr w:rsidR="00BE1AF8">
        <w:tblPrEx>
          <w:tblCellMar>
            <w:top w:w="0" w:type="dxa"/>
            <w:bottom w:w="0" w:type="dxa"/>
          </w:tblCellMar>
        </w:tblPrEx>
        <w:trPr>
          <w:trHeight w:val="111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w:t>
            </w:r>
          </w:p>
          <w:p w:rsidR="00BE1AF8" w:rsidRDefault="009D48A0">
            <w:pPr>
              <w:spacing w:line="0" w:lineRule="atLeast"/>
              <w:jc w:val="center"/>
              <w:rPr>
                <w:rFonts w:eastAsia="標楷體"/>
                <w:sz w:val="16"/>
                <w:szCs w:val="16"/>
              </w:rPr>
            </w:pPr>
            <w:r>
              <w:rPr>
                <w:rFonts w:eastAsia="標楷體"/>
                <w:sz w:val="16"/>
                <w:szCs w:val="16"/>
              </w:rPr>
              <w:t>(</w:t>
            </w:r>
            <w:r>
              <w:rPr>
                <w:rFonts w:eastAsia="標楷體"/>
                <w:sz w:val="16"/>
                <w:szCs w:val="16"/>
              </w:rPr>
              <w:t>範例</w:t>
            </w:r>
            <w:r>
              <w:rPr>
                <w:rFonts w:eastAsia="標楷體"/>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111/09/15</w:t>
            </w:r>
          </w:p>
          <w:p w:rsidR="00BE1AF8" w:rsidRDefault="009D48A0">
            <w:pPr>
              <w:spacing w:line="0" w:lineRule="atLeast"/>
              <w:jc w:val="center"/>
              <w:rPr>
                <w:rFonts w:eastAsia="標楷體"/>
              </w:rPr>
            </w:pPr>
            <w:r>
              <w:rPr>
                <w:rFonts w:eastAsia="標楷體"/>
              </w:rPr>
              <w:t>(</w:t>
            </w:r>
            <w:r>
              <w:rPr>
                <w:rFonts w:eastAsia="標楷體"/>
              </w:rPr>
              <w:t>星期四</w:t>
            </w:r>
            <w:r>
              <w:rPr>
                <w:rFonts w:eastAsia="標楷體"/>
              </w:rPr>
              <w:t>)</w:t>
            </w:r>
          </w:p>
          <w:p w:rsidR="00BE1AF8" w:rsidRDefault="009D48A0">
            <w:pPr>
              <w:spacing w:line="0" w:lineRule="atLeast"/>
              <w:jc w:val="center"/>
              <w:rPr>
                <w:rFonts w:eastAsia="標楷體"/>
              </w:rPr>
            </w:pPr>
            <w:r>
              <w:rPr>
                <w:rFonts w:eastAsia="標楷體"/>
              </w:rPr>
              <w:t>09:00-12:00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ind w:left="360" w:hanging="360"/>
              <w:jc w:val="center"/>
              <w:rPr>
                <w:rFonts w:eastAsia="標楷體"/>
              </w:rPr>
            </w:pPr>
            <w:r>
              <w:rPr>
                <w:rFonts w:eastAsia="標楷體"/>
              </w:rPr>
              <w:t>○○</w:t>
            </w:r>
            <w:r>
              <w:rPr>
                <w:rFonts w:eastAsia="標楷體"/>
              </w:rPr>
              <w:t>國中</w:t>
            </w:r>
          </w:p>
          <w:p w:rsidR="00BE1AF8" w:rsidRDefault="009D48A0">
            <w:pPr>
              <w:spacing w:line="0" w:lineRule="atLeast"/>
              <w:ind w:left="360" w:hanging="360"/>
              <w:jc w:val="center"/>
              <w:rPr>
                <w:rFonts w:eastAsia="標楷體"/>
              </w:rPr>
            </w:pPr>
            <w:r>
              <w:rPr>
                <w:rFonts w:eastAsia="標楷體"/>
              </w:rPr>
              <w:t>美術教室</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ind w:left="360" w:hanging="360"/>
              <w:jc w:val="center"/>
              <w:rPr>
                <w:rFonts w:eastAsia="標楷體"/>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ind w:left="360" w:hanging="360"/>
              <w:rPr>
                <w:rFonts w:eastAsia="標楷體"/>
              </w:rPr>
            </w:pPr>
            <w:r>
              <w:rPr>
                <w:rFonts w:eastAsia="標楷體"/>
              </w:rPr>
              <w:t>1</w:t>
            </w:r>
            <w:r>
              <w:rPr>
                <w:rFonts w:eastAsia="標楷體"/>
              </w:rPr>
              <w:t>、。</w:t>
            </w:r>
          </w:p>
          <w:p w:rsidR="00BE1AF8" w:rsidRDefault="009D48A0">
            <w:pPr>
              <w:spacing w:line="0" w:lineRule="atLeast"/>
              <w:ind w:left="360" w:hanging="360"/>
              <w:rPr>
                <w:rFonts w:eastAsia="標楷體"/>
              </w:rPr>
            </w:pPr>
            <w:r>
              <w:rPr>
                <w:rFonts w:eastAsia="標楷體"/>
              </w:rPr>
              <w:t>2</w:t>
            </w:r>
            <w:r>
              <w:rPr>
                <w:rFonts w:eastAsia="標楷體"/>
              </w:rPr>
              <w:t>、。</w:t>
            </w:r>
          </w:p>
          <w:p w:rsidR="00BE1AF8" w:rsidRDefault="009D48A0">
            <w:pPr>
              <w:spacing w:line="0" w:lineRule="atLeast"/>
              <w:ind w:left="360" w:hanging="360"/>
              <w:rPr>
                <w:rFonts w:eastAsia="標楷體"/>
              </w:rPr>
            </w:pPr>
            <w:r>
              <w:rPr>
                <w:rFonts w:eastAsia="標楷體"/>
              </w:rPr>
              <w:t>3</w:t>
            </w:r>
            <w:r>
              <w:rPr>
                <w:rFonts w:eastAsia="標楷體"/>
              </w:rPr>
              <w:t>、。</w:t>
            </w:r>
          </w:p>
        </w:tc>
      </w:tr>
      <w:tr w:rsidR="00BE1AF8">
        <w:tblPrEx>
          <w:tblCellMar>
            <w:top w:w="0" w:type="dxa"/>
            <w:bottom w:w="0" w:type="dxa"/>
          </w:tblCellMar>
        </w:tblPrEx>
        <w:trPr>
          <w:trHeight w:val="848"/>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rPr>
            </w:pPr>
            <w:r>
              <w:rPr>
                <w:rFonts w:eastAsia="標楷體"/>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jc w:val="center"/>
              <w:rPr>
                <w:rFonts w:eastAsia="標楷體"/>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rPr>
            </w:pPr>
          </w:p>
        </w:tc>
      </w:tr>
    </w:tbl>
    <w:p w:rsidR="00BE1AF8" w:rsidRDefault="009D48A0">
      <w:pPr>
        <w:widowControl/>
        <w:spacing w:line="500" w:lineRule="exact"/>
        <w:rPr>
          <w:rFonts w:ascii="標楷體" w:eastAsia="標楷體" w:hAnsi="標楷體"/>
        </w:rPr>
      </w:pPr>
      <w:r>
        <w:rPr>
          <w:rFonts w:ascii="標楷體" w:eastAsia="標楷體" w:hAnsi="標楷體"/>
        </w:rPr>
        <w:t>（以上活動日期，可依實際情形調整。）</w:t>
      </w:r>
    </w:p>
    <w:p w:rsidR="00BE1AF8" w:rsidRDefault="00BE1AF8">
      <w:pPr>
        <w:rPr>
          <w:rFonts w:ascii="標楷體" w:eastAsia="標楷體" w:hAnsi="標楷體"/>
          <w:sz w:val="28"/>
          <w:szCs w:val="28"/>
        </w:rPr>
      </w:pPr>
    </w:p>
    <w:p w:rsidR="00BE1AF8" w:rsidRDefault="009D48A0">
      <w:r>
        <w:rPr>
          <w:rFonts w:ascii="標楷體" w:eastAsia="標楷體" w:hAnsi="標楷體"/>
          <w:sz w:val="28"/>
          <w:szCs w:val="28"/>
        </w:rPr>
        <w:t>參、創意加值回饋方案</w:t>
      </w:r>
      <w:bookmarkStart w:id="3" w:name="0.1_table03"/>
      <w:bookmarkEnd w:id="3"/>
    </w:p>
    <w:p w:rsidR="00BE1AF8" w:rsidRDefault="009D48A0">
      <w:pPr>
        <w:pageBreakBefore/>
        <w:widowControl/>
        <w:rPr>
          <w:rFonts w:eastAsia="標楷體"/>
        </w:rPr>
      </w:pPr>
      <w:r>
        <w:rPr>
          <w:rFonts w:eastAsia="標楷體"/>
        </w:rPr>
        <w:lastRenderedPageBreak/>
        <w:t>【附件</w:t>
      </w:r>
      <w:r>
        <w:rPr>
          <w:rFonts w:eastAsia="標楷體"/>
        </w:rPr>
        <w:t>4</w:t>
      </w:r>
      <w:r>
        <w:rPr>
          <w:rFonts w:eastAsia="標楷體"/>
        </w:rPr>
        <w:t>】</w:t>
      </w:r>
    </w:p>
    <w:p w:rsidR="00BE1AF8" w:rsidRDefault="009D48A0">
      <w:pPr>
        <w:spacing w:line="500" w:lineRule="exact"/>
        <w:jc w:val="center"/>
        <w:rPr>
          <w:rFonts w:eastAsia="標楷體"/>
          <w:bCs/>
          <w:sz w:val="36"/>
          <w:szCs w:val="36"/>
        </w:rPr>
      </w:pPr>
      <w:r>
        <w:rPr>
          <w:rFonts w:eastAsia="標楷體"/>
          <w:bCs/>
          <w:sz w:val="36"/>
          <w:szCs w:val="36"/>
        </w:rPr>
        <w:t>竹藝博物館</w:t>
      </w:r>
      <w:r>
        <w:rPr>
          <w:rFonts w:eastAsia="標楷體"/>
          <w:bCs/>
          <w:sz w:val="36"/>
          <w:szCs w:val="36"/>
        </w:rPr>
        <w:t>2022</w:t>
      </w:r>
      <w:r>
        <w:rPr>
          <w:rFonts w:eastAsia="標楷體"/>
          <w:bCs/>
          <w:sz w:val="36"/>
          <w:szCs w:val="36"/>
        </w:rPr>
        <w:t>駐館竹藝家徵選計畫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pPr>
      <w:r>
        <w:rPr>
          <w:rFonts w:eastAsia="標楷體"/>
          <w:bCs/>
          <w:sz w:val="36"/>
          <w:szCs w:val="36"/>
        </w:rPr>
        <w:t>經費概算表</w:t>
      </w:r>
    </w:p>
    <w:p w:rsidR="00BE1AF8" w:rsidRDefault="00BE1AF8">
      <w:pPr>
        <w:jc w:val="right"/>
        <w:rPr>
          <w:rFonts w:eastAsia="標楷體"/>
          <w:sz w:val="20"/>
          <w:szCs w:val="20"/>
        </w:rPr>
      </w:pPr>
    </w:p>
    <w:p w:rsidR="00BE1AF8" w:rsidRDefault="009D48A0">
      <w:pPr>
        <w:jc w:val="right"/>
      </w:pPr>
      <w:r>
        <w:rPr>
          <w:rFonts w:eastAsia="標楷體"/>
          <w:sz w:val="20"/>
          <w:szCs w:val="20"/>
        </w:rPr>
        <w:t>（單位：元）</w:t>
      </w:r>
    </w:p>
    <w:tbl>
      <w:tblPr>
        <w:tblW w:w="5000" w:type="pct"/>
        <w:tblCellMar>
          <w:left w:w="10" w:type="dxa"/>
          <w:right w:w="10" w:type="dxa"/>
        </w:tblCellMar>
        <w:tblLook w:val="0000" w:firstRow="0" w:lastRow="0" w:firstColumn="0" w:lastColumn="0" w:noHBand="0" w:noVBand="0"/>
      </w:tblPr>
      <w:tblGrid>
        <w:gridCol w:w="3985"/>
        <w:gridCol w:w="914"/>
        <w:gridCol w:w="847"/>
        <w:gridCol w:w="918"/>
        <w:gridCol w:w="920"/>
        <w:gridCol w:w="2044"/>
      </w:tblGrid>
      <w:tr w:rsidR="00BE1AF8">
        <w:tblPrEx>
          <w:tblCellMar>
            <w:top w:w="0" w:type="dxa"/>
            <w:bottom w:w="0" w:type="dxa"/>
          </w:tblCellMar>
        </w:tblPrEx>
        <w:trPr>
          <w:trHeight w:val="510"/>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rPr>
                <w:rFonts w:eastAsia="標楷體"/>
              </w:rPr>
            </w:pPr>
            <w:r>
              <w:rPr>
                <w:rFonts w:eastAsia="標楷體"/>
              </w:rPr>
              <w:t>項目名稱</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pPr>
            <w:r>
              <w:rPr>
                <w:rFonts w:eastAsia="標楷體"/>
              </w:rPr>
              <w:t>數量</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pPr>
            <w:r>
              <w:rPr>
                <w:rFonts w:eastAsia="標楷體"/>
              </w:rPr>
              <w:t>單位</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pPr>
            <w:r>
              <w:rPr>
                <w:rFonts w:eastAsia="標楷體"/>
              </w:rPr>
              <w:t>單價</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rPr>
                <w:rFonts w:eastAsia="標楷體"/>
              </w:rPr>
            </w:pPr>
            <w:r>
              <w:rPr>
                <w:rFonts w:eastAsia="標楷體"/>
              </w:rPr>
              <w:t>總價</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pPr>
            <w:r>
              <w:rPr>
                <w:rFonts w:eastAsia="標楷體"/>
              </w:rPr>
              <w:t>用途說明</w:t>
            </w:r>
          </w:p>
        </w:tc>
      </w:tr>
      <w:tr w:rsidR="00BE1AF8">
        <w:tblPrEx>
          <w:tblCellMar>
            <w:top w:w="0" w:type="dxa"/>
            <w:bottom w:w="0" w:type="dxa"/>
          </w:tblCellMar>
        </w:tblPrEx>
        <w:trPr>
          <w:trHeight w:val="857"/>
        </w:trPr>
        <w:tc>
          <w:tcPr>
            <w:tcW w:w="4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1AF8" w:rsidRDefault="009D48A0">
            <w:pPr>
              <w:ind w:left="480" w:hanging="480"/>
              <w:rPr>
                <w:rFonts w:eastAsia="標楷體"/>
              </w:rPr>
            </w:pPr>
            <w:r>
              <w:rPr>
                <w:rFonts w:eastAsia="標楷體"/>
              </w:rPr>
              <w:t>一、竹藝創作計畫（作品至少</w:t>
            </w:r>
            <w:r>
              <w:rPr>
                <w:rFonts w:eastAsia="標楷體"/>
              </w:rPr>
              <w:t>1</w:t>
            </w:r>
            <w:r>
              <w:rPr>
                <w:rFonts w:eastAsia="標楷體"/>
              </w:rPr>
              <w:t>件＋</w:t>
            </w:r>
          </w:p>
          <w:p w:rsidR="00BE1AF8" w:rsidRDefault="009D48A0">
            <w:pPr>
              <w:ind w:left="984" w:hanging="480"/>
              <w:rPr>
                <w:rFonts w:eastAsia="標楷體"/>
              </w:rPr>
            </w:pPr>
            <w:r>
              <w:rPr>
                <w:rFonts w:eastAsia="標楷體"/>
              </w:rPr>
              <w:t>創作分享日</w:t>
            </w:r>
            <w:r>
              <w:rPr>
                <w:rFonts w:eastAsia="標楷體"/>
              </w:rPr>
              <w:t>4</w:t>
            </w:r>
            <w:r>
              <w:rPr>
                <w:rFonts w:eastAsia="標楷體"/>
              </w:rPr>
              <w:t>場次）</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both"/>
              <w:rPr>
                <w:rFonts w:eastAsia="標楷體"/>
              </w:rPr>
            </w:pPr>
            <w:r>
              <w:rPr>
                <w:rFonts w:eastAsia="標楷體"/>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spacing w:line="0" w:lineRule="atLeast"/>
              <w:rPr>
                <w:rFonts w:eastAsia="標楷體"/>
                <w:sz w:val="16"/>
                <w:szCs w:val="16"/>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2.</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right"/>
              <w:rPr>
                <w:rFonts w:eastAsia="標楷體"/>
              </w:rPr>
            </w:pPr>
            <w:r>
              <w:rPr>
                <w:rFonts w:eastAsia="標楷體"/>
              </w:rPr>
              <w:t>小計</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851"/>
        </w:trPr>
        <w:tc>
          <w:tcPr>
            <w:tcW w:w="4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1AF8" w:rsidRDefault="009D48A0">
            <w:pPr>
              <w:jc w:val="both"/>
              <w:rPr>
                <w:rFonts w:eastAsia="標楷體"/>
              </w:rPr>
            </w:pPr>
            <w:r>
              <w:rPr>
                <w:rFonts w:eastAsia="標楷體"/>
              </w:rPr>
              <w:t>二、展覽活動（主題特展＋開幕活動）</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both"/>
              <w:rPr>
                <w:rFonts w:eastAsia="標楷體"/>
              </w:rPr>
            </w:pPr>
            <w:r>
              <w:rPr>
                <w:rFonts w:eastAsia="標楷體"/>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2.</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right"/>
              <w:rPr>
                <w:rFonts w:eastAsia="標楷體"/>
              </w:rPr>
            </w:pPr>
            <w:r>
              <w:rPr>
                <w:rFonts w:eastAsia="標楷體"/>
              </w:rPr>
              <w:t>小計</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851"/>
        </w:trPr>
        <w:tc>
          <w:tcPr>
            <w:tcW w:w="40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1AF8" w:rsidRDefault="009D48A0">
            <w:pPr>
              <w:ind w:left="425" w:hanging="425"/>
              <w:jc w:val="both"/>
              <w:rPr>
                <w:rFonts w:eastAsia="標楷體"/>
              </w:rPr>
            </w:pPr>
            <w:r>
              <w:rPr>
                <w:rFonts w:eastAsia="標楷體"/>
              </w:rPr>
              <w:t>三、推廣教學（民眾推廣</w:t>
            </w:r>
            <w:r>
              <w:rPr>
                <w:rFonts w:eastAsia="標楷體"/>
              </w:rPr>
              <w:t>4</w:t>
            </w:r>
            <w:r>
              <w:rPr>
                <w:rFonts w:eastAsia="標楷體"/>
              </w:rPr>
              <w:t>場次＋</w:t>
            </w:r>
          </w:p>
          <w:p w:rsidR="00BE1AF8" w:rsidRDefault="009D48A0">
            <w:pPr>
              <w:ind w:left="960" w:hanging="480"/>
              <w:rPr>
                <w:rFonts w:eastAsia="標楷體"/>
              </w:rPr>
            </w:pPr>
            <w:r>
              <w:rPr>
                <w:rFonts w:eastAsia="標楷體"/>
              </w:rPr>
              <w:t>到校推廣</w:t>
            </w:r>
            <w:r>
              <w:rPr>
                <w:rFonts w:eastAsia="標楷體"/>
              </w:rPr>
              <w:t>2</w:t>
            </w:r>
            <w:r>
              <w:rPr>
                <w:rFonts w:eastAsia="標楷體"/>
              </w:rPr>
              <w:t>場次）</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both"/>
              <w:rPr>
                <w:rFonts w:eastAsia="標楷體"/>
              </w:rPr>
            </w:pPr>
            <w:r>
              <w:rPr>
                <w:rFonts w:eastAsia="標楷體"/>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2.</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both"/>
              <w:rPr>
                <w:rFonts w:eastAsia="標楷體"/>
              </w:rPr>
            </w:pPr>
            <w:r>
              <w:rPr>
                <w:rFonts w:eastAsia="標楷體"/>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454"/>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right"/>
              <w:rPr>
                <w:rFonts w:eastAsia="標楷體"/>
              </w:rPr>
            </w:pPr>
            <w:r>
              <w:rPr>
                <w:rFonts w:eastAsia="標楷體"/>
              </w:rPr>
              <w:t>小計</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both"/>
              <w:rPr>
                <w:rFonts w:eastAsia="標楷體"/>
              </w:rPr>
            </w:pPr>
          </w:p>
        </w:tc>
      </w:tr>
      <w:tr w:rsidR="00BE1AF8">
        <w:tblPrEx>
          <w:tblCellMar>
            <w:top w:w="0" w:type="dxa"/>
            <w:bottom w:w="0" w:type="dxa"/>
          </w:tblCellMar>
        </w:tblPrEx>
        <w:trPr>
          <w:trHeight w:val="673"/>
        </w:trPr>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jc w:val="center"/>
              <w:rPr>
                <w:rFonts w:eastAsia="標楷體"/>
              </w:rPr>
            </w:pPr>
            <w:r>
              <w:rPr>
                <w:rFonts w:eastAsia="標楷體"/>
              </w:rPr>
              <w:t>合計</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BE1AF8">
            <w:pPr>
              <w:jc w:val="center"/>
              <w:rPr>
                <w:rFonts w:eastAsia="標楷體"/>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AF8" w:rsidRDefault="009D48A0">
            <w:pPr>
              <w:spacing w:line="0" w:lineRule="atLeast"/>
              <w:jc w:val="center"/>
              <w:rPr>
                <w:rFonts w:eastAsia="標楷體"/>
                <w:kern w:val="0"/>
                <w:sz w:val="20"/>
                <w:szCs w:val="20"/>
              </w:rPr>
            </w:pPr>
            <w:r>
              <w:rPr>
                <w:rFonts w:eastAsia="標楷體"/>
                <w:kern w:val="0"/>
                <w:sz w:val="20"/>
                <w:szCs w:val="20"/>
              </w:rPr>
              <w:t>以上各項經費</w:t>
            </w:r>
          </w:p>
          <w:p w:rsidR="00BE1AF8" w:rsidRDefault="009D48A0">
            <w:pPr>
              <w:spacing w:line="0" w:lineRule="atLeast"/>
              <w:jc w:val="center"/>
            </w:pPr>
            <w:r>
              <w:rPr>
                <w:rFonts w:eastAsia="標楷體"/>
                <w:kern w:val="0"/>
                <w:sz w:val="20"/>
                <w:szCs w:val="20"/>
              </w:rPr>
              <w:t>得互相勻支</w:t>
            </w:r>
          </w:p>
        </w:tc>
      </w:tr>
    </w:tbl>
    <w:p w:rsidR="00BE1AF8" w:rsidRDefault="009D48A0">
      <w:pPr>
        <w:spacing w:line="500" w:lineRule="exact"/>
      </w:pPr>
      <w:r>
        <w:rPr>
          <w:rFonts w:eastAsia="標楷體"/>
          <w:kern w:val="0"/>
        </w:rPr>
        <w:t>（本表格僅為參考範例，請自行增刪。）</w:t>
      </w:r>
    </w:p>
    <w:p w:rsidR="00BE1AF8" w:rsidRDefault="00BE1AF8">
      <w:pPr>
        <w:snapToGrid w:val="0"/>
        <w:spacing w:line="440" w:lineRule="exact"/>
        <w:rPr>
          <w:rFonts w:eastAsia="標楷體"/>
          <w:sz w:val="36"/>
          <w:szCs w:val="36"/>
        </w:rPr>
      </w:pPr>
    </w:p>
    <w:p w:rsidR="00BE1AF8" w:rsidRDefault="00BE1AF8">
      <w:pPr>
        <w:pageBreakBefore/>
        <w:widowControl/>
        <w:rPr>
          <w:rFonts w:eastAsia="標楷體"/>
          <w:sz w:val="36"/>
          <w:szCs w:val="36"/>
        </w:rPr>
      </w:pPr>
    </w:p>
    <w:p w:rsidR="00BE1AF8" w:rsidRDefault="009D48A0">
      <w:pPr>
        <w:widowControl/>
        <w:rPr>
          <w:rFonts w:eastAsia="標楷體"/>
        </w:rPr>
      </w:pPr>
      <w:r>
        <w:rPr>
          <w:rFonts w:eastAsia="標楷體"/>
        </w:rPr>
        <w:t>【附件</w:t>
      </w:r>
      <w:r>
        <w:rPr>
          <w:rFonts w:eastAsia="標楷體"/>
        </w:rPr>
        <w:t>5</w:t>
      </w:r>
      <w:r>
        <w:rPr>
          <w:rFonts w:eastAsia="標楷體"/>
        </w:rPr>
        <w:t>】</w:t>
      </w:r>
    </w:p>
    <w:p w:rsidR="00BE1AF8" w:rsidRDefault="009D48A0">
      <w:pPr>
        <w:spacing w:line="500" w:lineRule="exact"/>
        <w:jc w:val="center"/>
        <w:rPr>
          <w:rFonts w:eastAsia="標楷體"/>
          <w:bCs/>
          <w:sz w:val="36"/>
          <w:szCs w:val="36"/>
        </w:rPr>
      </w:pPr>
      <w:r>
        <w:rPr>
          <w:rFonts w:eastAsia="標楷體"/>
          <w:bCs/>
          <w:sz w:val="36"/>
          <w:szCs w:val="36"/>
        </w:rPr>
        <w:t>竹藝博物館</w:t>
      </w:r>
      <w:r>
        <w:rPr>
          <w:rFonts w:eastAsia="標楷體"/>
          <w:bCs/>
          <w:sz w:val="36"/>
          <w:szCs w:val="36"/>
        </w:rPr>
        <w:t>2022</w:t>
      </w:r>
      <w:r>
        <w:rPr>
          <w:rFonts w:eastAsia="標楷體"/>
          <w:bCs/>
          <w:sz w:val="36"/>
          <w:szCs w:val="36"/>
        </w:rPr>
        <w:t>駐館竹藝家徵選計畫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rPr>
          <w:rFonts w:eastAsia="標楷體"/>
          <w:bCs/>
          <w:sz w:val="36"/>
          <w:szCs w:val="36"/>
        </w:rPr>
      </w:pPr>
      <w:r>
        <w:rPr>
          <w:rFonts w:eastAsia="標楷體"/>
          <w:bCs/>
          <w:sz w:val="36"/>
          <w:szCs w:val="36"/>
        </w:rPr>
        <w:t>授權同意書</w:t>
      </w:r>
    </w:p>
    <w:p w:rsidR="00BE1AF8" w:rsidRDefault="00BE1AF8">
      <w:pPr>
        <w:snapToGrid w:val="0"/>
        <w:spacing w:line="240" w:lineRule="atLeast"/>
        <w:jc w:val="center"/>
        <w:rPr>
          <w:rFonts w:eastAsia="標楷體"/>
          <w:sz w:val="36"/>
          <w:szCs w:val="36"/>
        </w:rPr>
      </w:pPr>
    </w:p>
    <w:p w:rsidR="00BE1AF8" w:rsidRDefault="00BE1AF8">
      <w:pPr>
        <w:snapToGrid w:val="0"/>
        <w:spacing w:line="240" w:lineRule="atLeast"/>
        <w:jc w:val="center"/>
        <w:rPr>
          <w:rFonts w:eastAsia="標楷體"/>
          <w:sz w:val="36"/>
          <w:szCs w:val="36"/>
        </w:rPr>
      </w:pPr>
    </w:p>
    <w:p w:rsidR="00BE1AF8" w:rsidRDefault="009D48A0">
      <w:pPr>
        <w:widowControl/>
        <w:snapToGrid w:val="0"/>
        <w:spacing w:before="100" w:after="100" w:line="360" w:lineRule="auto"/>
      </w:pPr>
      <w:r>
        <w:rPr>
          <w:rFonts w:eastAsia="標楷體"/>
          <w:kern w:val="0"/>
          <w:sz w:val="28"/>
          <w:szCs w:val="28"/>
        </w:rPr>
        <w:t xml:space="preserve">　　</w:t>
      </w:r>
      <w:r>
        <w:rPr>
          <w:rFonts w:eastAsia="標楷體"/>
          <w:kern w:val="0"/>
          <w:sz w:val="28"/>
          <w:szCs w:val="28"/>
          <w:u w:val="single"/>
        </w:rPr>
        <w:t xml:space="preserve">　　　　　　</w:t>
      </w:r>
      <w:r>
        <w:rPr>
          <w:rFonts w:eastAsia="標楷體"/>
          <w:kern w:val="0"/>
          <w:sz w:val="28"/>
          <w:szCs w:val="28"/>
        </w:rPr>
        <w:t>（以下簡稱本人），茲同意本計畫入選作品、執行內容、成果報告資料含電子檔（如照片、影像、紀錄片、文字紀錄、教案、書籍及影音資料等），提供南投縣政府文化局及文化部進行典藏、研究、教育、宣傳、公開展示、公開傳輸、公開播送、製作成果光碟、或編輯任何形式之非營利性使用，使用方式及次數不受限制，本人同意不向南投縣政府文化局行使著作人格權及請求報酬。</w:t>
      </w:r>
      <w:r>
        <w:rPr>
          <w:rFonts w:eastAsia="標楷體"/>
          <w:kern w:val="0"/>
          <w:sz w:val="28"/>
          <w:szCs w:val="28"/>
        </w:rPr>
        <w:t> </w:t>
      </w:r>
      <w:r>
        <w:rPr>
          <w:rFonts w:eastAsia="標楷體"/>
          <w:kern w:val="0"/>
          <w:sz w:val="28"/>
          <w:szCs w:val="28"/>
        </w:rPr>
        <w:br/>
      </w:r>
      <w:r>
        <w:rPr>
          <w:rFonts w:eastAsia="標楷體"/>
          <w:kern w:val="0"/>
          <w:sz w:val="28"/>
          <w:szCs w:val="28"/>
        </w:rPr>
        <w:br/>
      </w:r>
      <w:r>
        <w:rPr>
          <w:rFonts w:eastAsia="標楷體"/>
          <w:kern w:val="0"/>
          <w:sz w:val="28"/>
          <w:szCs w:val="28"/>
        </w:rPr>
        <w:t> </w:t>
      </w:r>
      <w:r>
        <w:rPr>
          <w:rFonts w:eastAsia="標楷體"/>
          <w:kern w:val="0"/>
          <w:sz w:val="28"/>
          <w:szCs w:val="28"/>
        </w:rPr>
        <w:br/>
      </w:r>
      <w:r>
        <w:rPr>
          <w:rFonts w:eastAsia="標楷體"/>
          <w:kern w:val="0"/>
          <w:sz w:val="28"/>
          <w:szCs w:val="28"/>
        </w:rPr>
        <w:t> </w:t>
      </w:r>
      <w:r>
        <w:rPr>
          <w:rFonts w:eastAsia="標楷體"/>
          <w:kern w:val="0"/>
          <w:sz w:val="28"/>
          <w:szCs w:val="28"/>
        </w:rPr>
        <w:t>此致</w:t>
      </w:r>
      <w:r>
        <w:rPr>
          <w:rFonts w:eastAsia="標楷體"/>
          <w:kern w:val="0"/>
          <w:sz w:val="28"/>
          <w:szCs w:val="28"/>
        </w:rPr>
        <w:t> </w:t>
      </w:r>
    </w:p>
    <w:p w:rsidR="00BE1AF8" w:rsidRDefault="009D48A0">
      <w:pPr>
        <w:widowControl/>
        <w:spacing w:before="100" w:after="100" w:line="400" w:lineRule="exact"/>
      </w:pPr>
      <w:r>
        <w:rPr>
          <w:rFonts w:eastAsia="標楷體"/>
          <w:kern w:val="0"/>
          <w:sz w:val="28"/>
          <w:szCs w:val="28"/>
        </w:rPr>
        <w:t xml:space="preserve">         </w:t>
      </w:r>
      <w:r>
        <w:rPr>
          <w:rFonts w:eastAsia="標楷體"/>
          <w:kern w:val="0"/>
          <w:sz w:val="28"/>
          <w:szCs w:val="28"/>
        </w:rPr>
        <w:t>南投縣政府文化局</w:t>
      </w:r>
      <w:r>
        <w:rPr>
          <w:rFonts w:eastAsia="標楷體"/>
          <w:kern w:val="0"/>
          <w:sz w:val="28"/>
          <w:szCs w:val="28"/>
        </w:rPr>
        <w:t> </w:t>
      </w:r>
      <w:r>
        <w:rPr>
          <w:rFonts w:eastAsia="標楷體"/>
          <w:kern w:val="0"/>
          <w:sz w:val="28"/>
          <w:szCs w:val="28"/>
        </w:rPr>
        <w:br/>
      </w:r>
      <w:r>
        <w:rPr>
          <w:rFonts w:eastAsia="標楷體"/>
          <w:kern w:val="0"/>
          <w:sz w:val="28"/>
          <w:szCs w:val="28"/>
        </w:rPr>
        <w:t> </w:t>
      </w:r>
      <w:r>
        <w:rPr>
          <w:rFonts w:eastAsia="標楷體"/>
          <w:kern w:val="0"/>
          <w:sz w:val="28"/>
          <w:szCs w:val="28"/>
        </w:rPr>
        <w:br/>
      </w:r>
      <w:r>
        <w:rPr>
          <w:rFonts w:eastAsia="標楷體"/>
          <w:kern w:val="0"/>
          <w:sz w:val="28"/>
          <w:szCs w:val="28"/>
        </w:rPr>
        <w:t>    </w:t>
      </w:r>
    </w:p>
    <w:p w:rsidR="00BE1AF8" w:rsidRDefault="009D48A0">
      <w:pPr>
        <w:widowControl/>
        <w:spacing w:before="100" w:after="100" w:line="400" w:lineRule="exact"/>
        <w:ind w:left="240" w:firstLine="840"/>
      </w:pPr>
      <w:r>
        <w:rPr>
          <w:rFonts w:eastAsia="標楷體"/>
          <w:kern w:val="0"/>
          <w:sz w:val="28"/>
          <w:szCs w:val="28"/>
        </w:rPr>
        <w:t xml:space="preserve">立書人簽名：　　　　　</w:t>
      </w:r>
      <w:r>
        <w:rPr>
          <w:rFonts w:eastAsia="標楷體"/>
          <w:kern w:val="0"/>
          <w:sz w:val="28"/>
          <w:szCs w:val="28"/>
        </w:rPr>
        <w:t xml:space="preserve">      </w:t>
      </w:r>
      <w:r>
        <w:rPr>
          <w:rFonts w:eastAsia="標楷體"/>
          <w:kern w:val="0"/>
          <w:sz w:val="28"/>
          <w:szCs w:val="28"/>
        </w:rPr>
        <w:t xml:space="preserve">　　</w:t>
      </w:r>
      <w:r>
        <w:rPr>
          <w:rFonts w:eastAsia="標楷體"/>
          <w:kern w:val="0"/>
          <w:sz w:val="28"/>
          <w:szCs w:val="28"/>
        </w:rPr>
        <w:t xml:space="preserve">  </w:t>
      </w:r>
      <w:r>
        <w:rPr>
          <w:rFonts w:eastAsia="標楷體"/>
          <w:kern w:val="0"/>
          <w:sz w:val="28"/>
          <w:szCs w:val="28"/>
        </w:rPr>
        <w:t>（蓋章）</w:t>
      </w:r>
      <w:r>
        <w:rPr>
          <w:rFonts w:eastAsia="標楷體"/>
          <w:kern w:val="0"/>
          <w:sz w:val="28"/>
          <w:szCs w:val="28"/>
        </w:rPr>
        <w:t> </w:t>
      </w:r>
    </w:p>
    <w:p w:rsidR="00BE1AF8" w:rsidRDefault="009D48A0">
      <w:pPr>
        <w:widowControl/>
        <w:spacing w:before="100" w:after="100" w:line="400" w:lineRule="exact"/>
        <w:ind w:left="960"/>
      </w:pPr>
      <w:r>
        <w:rPr>
          <w:rFonts w:eastAsia="標楷體"/>
          <w:kern w:val="0"/>
          <w:sz w:val="28"/>
          <w:szCs w:val="28"/>
        </w:rPr>
        <w:t xml:space="preserve"> </w:t>
      </w:r>
      <w:r>
        <w:rPr>
          <w:rFonts w:eastAsia="標楷體"/>
          <w:kern w:val="0"/>
          <w:sz w:val="28"/>
          <w:szCs w:val="28"/>
        </w:rPr>
        <w:t>身分證字號</w:t>
      </w:r>
      <w:r>
        <w:rPr>
          <w:rFonts w:eastAsia="標楷體"/>
          <w:kern w:val="0"/>
          <w:sz w:val="28"/>
          <w:szCs w:val="28"/>
        </w:rPr>
        <w:t>/</w:t>
      </w:r>
      <w:r>
        <w:rPr>
          <w:rFonts w:eastAsia="標楷體"/>
          <w:kern w:val="0"/>
          <w:sz w:val="28"/>
          <w:szCs w:val="28"/>
        </w:rPr>
        <w:t>統一編號：</w:t>
      </w:r>
      <w:r>
        <w:rPr>
          <w:rFonts w:eastAsia="標楷體"/>
          <w:kern w:val="0"/>
          <w:sz w:val="28"/>
          <w:szCs w:val="28"/>
        </w:rPr>
        <w:t> </w:t>
      </w:r>
    </w:p>
    <w:p w:rsidR="00BE1AF8" w:rsidRDefault="009D48A0">
      <w:pPr>
        <w:widowControl/>
        <w:spacing w:before="100" w:after="100" w:line="400" w:lineRule="exact"/>
        <w:ind w:left="960"/>
      </w:pPr>
      <w:r>
        <w:rPr>
          <w:rFonts w:eastAsia="標楷體"/>
          <w:kern w:val="0"/>
          <w:sz w:val="28"/>
          <w:szCs w:val="28"/>
        </w:rPr>
        <w:t xml:space="preserve"> </w:t>
      </w:r>
      <w:r>
        <w:rPr>
          <w:rFonts w:eastAsia="標楷體"/>
          <w:kern w:val="0"/>
          <w:sz w:val="28"/>
          <w:szCs w:val="28"/>
        </w:rPr>
        <w:t>聯絡電話：</w:t>
      </w:r>
      <w:r>
        <w:rPr>
          <w:rFonts w:eastAsia="標楷體"/>
          <w:kern w:val="0"/>
          <w:sz w:val="28"/>
          <w:szCs w:val="28"/>
        </w:rPr>
        <w:t> </w:t>
      </w:r>
    </w:p>
    <w:p w:rsidR="00BE1AF8" w:rsidRDefault="009D48A0">
      <w:pPr>
        <w:widowControl/>
        <w:spacing w:before="100" w:after="100" w:line="400" w:lineRule="exact"/>
        <w:ind w:left="960"/>
      </w:pPr>
      <w:r>
        <w:rPr>
          <w:rFonts w:eastAsia="標楷體"/>
          <w:kern w:val="0"/>
          <w:sz w:val="28"/>
          <w:szCs w:val="28"/>
        </w:rPr>
        <w:t xml:space="preserve"> </w:t>
      </w:r>
      <w:r>
        <w:rPr>
          <w:rFonts w:eastAsia="標楷體"/>
          <w:kern w:val="0"/>
          <w:sz w:val="28"/>
          <w:szCs w:val="28"/>
        </w:rPr>
        <w:t>地址：</w:t>
      </w:r>
      <w:r>
        <w:rPr>
          <w:rFonts w:eastAsia="標楷體"/>
          <w:kern w:val="0"/>
          <w:sz w:val="28"/>
          <w:szCs w:val="28"/>
        </w:rPr>
        <w:t> </w:t>
      </w:r>
    </w:p>
    <w:p w:rsidR="00BE1AF8" w:rsidRDefault="009D48A0">
      <w:pPr>
        <w:rPr>
          <w:kern w:val="0"/>
        </w:rPr>
      </w:pPr>
      <w:r>
        <w:rPr>
          <w:kern w:val="0"/>
        </w:rPr>
        <w:t> </w:t>
      </w:r>
    </w:p>
    <w:p w:rsidR="00BE1AF8" w:rsidRDefault="00BE1AF8"/>
    <w:p w:rsidR="00BE1AF8" w:rsidRDefault="009D48A0">
      <w:r>
        <w:t>  </w:t>
      </w:r>
    </w:p>
    <w:p w:rsidR="00BE1AF8" w:rsidRDefault="009D48A0">
      <w:pPr>
        <w:widowControl/>
        <w:spacing w:before="100" w:after="100" w:line="400" w:lineRule="exact"/>
        <w:jc w:val="center"/>
      </w:pPr>
      <w:r>
        <w:rPr>
          <w:rFonts w:eastAsia="標楷體"/>
          <w:kern w:val="0"/>
          <w:sz w:val="28"/>
          <w:szCs w:val="28"/>
        </w:rPr>
        <w:t>中　　華　　民　　國</w:t>
      </w:r>
      <w:r>
        <w:rPr>
          <w:rFonts w:eastAsia="標楷體"/>
          <w:kern w:val="0"/>
          <w:sz w:val="28"/>
          <w:szCs w:val="28"/>
        </w:rPr>
        <w:t> </w:t>
      </w:r>
      <w:r>
        <w:rPr>
          <w:rFonts w:eastAsia="標楷體"/>
          <w:kern w:val="0"/>
          <w:sz w:val="28"/>
          <w:szCs w:val="28"/>
        </w:rPr>
        <w:t xml:space="preserve">　　</w:t>
      </w:r>
      <w:r>
        <w:rPr>
          <w:rFonts w:eastAsia="標楷體"/>
          <w:kern w:val="0"/>
          <w:sz w:val="28"/>
          <w:szCs w:val="28"/>
        </w:rPr>
        <w:t>111</w:t>
      </w:r>
      <w:r>
        <w:rPr>
          <w:rFonts w:eastAsia="標楷體"/>
          <w:kern w:val="0"/>
          <w:sz w:val="28"/>
          <w:szCs w:val="28"/>
        </w:rPr>
        <w:t xml:space="preserve">　　年　　　　月　　　　日</w:t>
      </w:r>
    </w:p>
    <w:p w:rsidR="00BE1AF8" w:rsidRDefault="009D48A0">
      <w:pPr>
        <w:pageBreakBefore/>
        <w:widowControl/>
        <w:rPr>
          <w:rFonts w:eastAsia="標楷體"/>
        </w:rPr>
      </w:pPr>
      <w:r>
        <w:rPr>
          <w:rFonts w:eastAsia="標楷體"/>
        </w:rPr>
        <w:lastRenderedPageBreak/>
        <w:t>【附件</w:t>
      </w:r>
      <w:r>
        <w:rPr>
          <w:rFonts w:eastAsia="標楷體"/>
        </w:rPr>
        <w:t>6</w:t>
      </w:r>
      <w:r>
        <w:rPr>
          <w:rFonts w:eastAsia="標楷體"/>
        </w:rPr>
        <w:t>】</w:t>
      </w:r>
    </w:p>
    <w:p w:rsidR="00BE1AF8" w:rsidRDefault="009D48A0">
      <w:pPr>
        <w:spacing w:line="500" w:lineRule="exact"/>
        <w:jc w:val="center"/>
        <w:rPr>
          <w:rFonts w:eastAsia="標楷體"/>
          <w:bCs/>
          <w:sz w:val="36"/>
          <w:szCs w:val="36"/>
        </w:rPr>
      </w:pPr>
      <w:r>
        <w:rPr>
          <w:rFonts w:eastAsia="標楷體"/>
          <w:bCs/>
          <w:sz w:val="36"/>
          <w:szCs w:val="36"/>
        </w:rPr>
        <w:t>竹藝博物館</w:t>
      </w:r>
      <w:r>
        <w:rPr>
          <w:rFonts w:eastAsia="標楷體"/>
          <w:bCs/>
          <w:sz w:val="36"/>
          <w:szCs w:val="36"/>
        </w:rPr>
        <w:t>2022</w:t>
      </w:r>
      <w:r>
        <w:rPr>
          <w:rFonts w:eastAsia="標楷體"/>
          <w:bCs/>
          <w:sz w:val="36"/>
          <w:szCs w:val="36"/>
        </w:rPr>
        <w:t>駐館竹藝家徵選計畫</w:t>
      </w:r>
    </w:p>
    <w:p w:rsidR="00BE1AF8" w:rsidRDefault="009D48A0">
      <w:pPr>
        <w:spacing w:line="500" w:lineRule="exact"/>
        <w:jc w:val="center"/>
        <w:rPr>
          <w:rFonts w:eastAsia="標楷體"/>
          <w:bCs/>
          <w:sz w:val="36"/>
          <w:szCs w:val="36"/>
        </w:rPr>
      </w:pPr>
      <w:r>
        <w:rPr>
          <w:rFonts w:eastAsia="標楷體"/>
          <w:bCs/>
          <w:sz w:val="36"/>
          <w:szCs w:val="36"/>
        </w:rPr>
        <w:t>「計畫名稱」</w:t>
      </w:r>
    </w:p>
    <w:p w:rsidR="00BE1AF8" w:rsidRDefault="009D48A0">
      <w:pPr>
        <w:spacing w:line="500" w:lineRule="exact"/>
        <w:jc w:val="center"/>
        <w:rPr>
          <w:rFonts w:eastAsia="標楷體"/>
          <w:bCs/>
          <w:sz w:val="36"/>
          <w:szCs w:val="36"/>
        </w:rPr>
      </w:pPr>
      <w:r>
        <w:rPr>
          <w:rFonts w:eastAsia="標楷體"/>
          <w:bCs/>
          <w:sz w:val="36"/>
          <w:szCs w:val="36"/>
        </w:rPr>
        <w:t>切結書</w:t>
      </w:r>
    </w:p>
    <w:p w:rsidR="00BE1AF8" w:rsidRDefault="00BE1AF8">
      <w:pPr>
        <w:snapToGrid w:val="0"/>
        <w:spacing w:line="440" w:lineRule="exact"/>
        <w:jc w:val="center"/>
        <w:rPr>
          <w:rFonts w:eastAsia="標楷體"/>
          <w:sz w:val="36"/>
          <w:szCs w:val="36"/>
        </w:rPr>
      </w:pPr>
    </w:p>
    <w:p w:rsidR="00BE1AF8" w:rsidRDefault="00BE1AF8">
      <w:pPr>
        <w:snapToGrid w:val="0"/>
        <w:spacing w:line="440" w:lineRule="exact"/>
        <w:jc w:val="center"/>
        <w:rPr>
          <w:rFonts w:eastAsia="標楷體"/>
          <w:sz w:val="36"/>
          <w:szCs w:val="36"/>
        </w:rPr>
      </w:pPr>
    </w:p>
    <w:p w:rsidR="00BE1AF8" w:rsidRDefault="009D48A0">
      <w:pPr>
        <w:widowControl/>
        <w:snapToGrid w:val="0"/>
        <w:spacing w:before="100" w:after="100" w:line="360" w:lineRule="auto"/>
        <w:ind w:left="1"/>
      </w:pPr>
      <w:r>
        <w:rPr>
          <w:rFonts w:eastAsia="標楷體"/>
          <w:kern w:val="0"/>
          <w:sz w:val="28"/>
          <w:szCs w:val="28"/>
        </w:rPr>
        <w:t xml:space="preserve">　　</w:t>
      </w:r>
      <w:r>
        <w:rPr>
          <w:rFonts w:eastAsia="標楷體"/>
          <w:kern w:val="0"/>
          <w:sz w:val="28"/>
          <w:szCs w:val="28"/>
          <w:u w:val="single"/>
        </w:rPr>
        <w:t xml:space="preserve">　　　　　　</w:t>
      </w:r>
      <w:r>
        <w:rPr>
          <w:rFonts w:eastAsia="標楷體"/>
          <w:kern w:val="0"/>
          <w:sz w:val="28"/>
          <w:szCs w:val="28"/>
        </w:rPr>
        <w:t>（以下簡稱本人）茲同意遵守「南投縣政府文化局竹藝博物館</w:t>
      </w:r>
      <w:r>
        <w:rPr>
          <w:rFonts w:eastAsia="標楷體"/>
          <w:kern w:val="0"/>
          <w:sz w:val="28"/>
          <w:szCs w:val="28"/>
        </w:rPr>
        <w:t>2022</w:t>
      </w:r>
      <w:r>
        <w:rPr>
          <w:rFonts w:eastAsia="標楷體"/>
          <w:kern w:val="0"/>
          <w:sz w:val="28"/>
          <w:szCs w:val="28"/>
        </w:rPr>
        <w:t>駐館藝術家徵選計畫」簡章及各項書表規定。保證本人提供之作品確係本人之創作，及申請書表資料正確無訛，如有違反或失誤，願負一切法律責任。並遵守評選結果，絕無異議。</w:t>
      </w:r>
      <w:r>
        <w:rPr>
          <w:rFonts w:eastAsia="標楷體"/>
          <w:kern w:val="0"/>
          <w:sz w:val="28"/>
          <w:szCs w:val="28"/>
        </w:rPr>
        <w:t> </w:t>
      </w:r>
      <w:r>
        <w:rPr>
          <w:rFonts w:eastAsia="標楷體"/>
          <w:kern w:val="0"/>
          <w:sz w:val="28"/>
          <w:szCs w:val="28"/>
        </w:rPr>
        <w:t>入選作品及其影像得由主辦單位行使複製、數位化、永久發行出版之權利或授權第三者使用。</w:t>
      </w:r>
      <w:r>
        <w:rPr>
          <w:rFonts w:eastAsia="標楷體"/>
          <w:kern w:val="0"/>
          <w:sz w:val="28"/>
          <w:szCs w:val="28"/>
        </w:rPr>
        <w:t> </w:t>
      </w:r>
    </w:p>
    <w:p w:rsidR="00BE1AF8" w:rsidRDefault="00BE1AF8">
      <w:pPr>
        <w:rPr>
          <w:kern w:val="0"/>
        </w:rPr>
      </w:pPr>
    </w:p>
    <w:p w:rsidR="00BE1AF8" w:rsidRDefault="00BE1AF8">
      <w:pPr>
        <w:rPr>
          <w:kern w:val="0"/>
        </w:rPr>
      </w:pPr>
    </w:p>
    <w:p w:rsidR="00BE1AF8" w:rsidRDefault="009D48A0">
      <w:pPr>
        <w:widowControl/>
        <w:snapToGrid w:val="0"/>
        <w:spacing w:before="100" w:after="100" w:line="360" w:lineRule="auto"/>
      </w:pPr>
      <w:r>
        <w:rPr>
          <w:rFonts w:eastAsia="標楷體"/>
          <w:kern w:val="0"/>
          <w:sz w:val="28"/>
          <w:szCs w:val="28"/>
        </w:rPr>
        <w:t> </w:t>
      </w:r>
      <w:r>
        <w:rPr>
          <w:rFonts w:eastAsia="標楷體"/>
          <w:kern w:val="0"/>
          <w:sz w:val="28"/>
          <w:szCs w:val="28"/>
        </w:rPr>
        <w:t>此致</w:t>
      </w:r>
      <w:r>
        <w:rPr>
          <w:rFonts w:eastAsia="標楷體"/>
          <w:kern w:val="0"/>
          <w:sz w:val="28"/>
          <w:szCs w:val="28"/>
        </w:rPr>
        <w:t> </w:t>
      </w:r>
    </w:p>
    <w:p w:rsidR="00BE1AF8" w:rsidRDefault="009D48A0">
      <w:r>
        <w:rPr>
          <w:rFonts w:eastAsia="標楷體"/>
          <w:kern w:val="0"/>
          <w:sz w:val="28"/>
          <w:szCs w:val="28"/>
        </w:rPr>
        <w:t xml:space="preserve">         </w:t>
      </w:r>
      <w:r>
        <w:rPr>
          <w:rFonts w:eastAsia="標楷體"/>
          <w:kern w:val="0"/>
          <w:sz w:val="28"/>
          <w:szCs w:val="28"/>
        </w:rPr>
        <w:t>南投縣政府文化局</w:t>
      </w:r>
      <w:r>
        <w:rPr>
          <w:rFonts w:eastAsia="標楷體"/>
          <w:kern w:val="0"/>
          <w:sz w:val="28"/>
          <w:szCs w:val="28"/>
        </w:rPr>
        <w:t> </w:t>
      </w:r>
      <w:r>
        <w:rPr>
          <w:rFonts w:eastAsia="標楷體"/>
          <w:kern w:val="0"/>
          <w:sz w:val="28"/>
          <w:szCs w:val="28"/>
        </w:rPr>
        <w:br/>
      </w:r>
    </w:p>
    <w:p w:rsidR="00BE1AF8" w:rsidRDefault="009D48A0">
      <w:pPr>
        <w:rPr>
          <w:kern w:val="0"/>
        </w:rPr>
      </w:pPr>
      <w:r>
        <w:rPr>
          <w:kern w:val="0"/>
        </w:rPr>
        <w:t> </w:t>
      </w:r>
    </w:p>
    <w:p w:rsidR="00BE1AF8" w:rsidRDefault="009D48A0">
      <w:pPr>
        <w:widowControl/>
        <w:spacing w:before="100" w:after="100" w:line="400" w:lineRule="exact"/>
        <w:ind w:left="240" w:firstLine="840"/>
      </w:pPr>
      <w:r>
        <w:rPr>
          <w:rFonts w:eastAsia="標楷體"/>
          <w:kern w:val="0"/>
          <w:sz w:val="28"/>
          <w:szCs w:val="28"/>
        </w:rPr>
        <w:t xml:space="preserve">立書人簽名：　　　　　</w:t>
      </w:r>
      <w:r>
        <w:rPr>
          <w:rFonts w:eastAsia="標楷體"/>
          <w:kern w:val="0"/>
          <w:sz w:val="28"/>
          <w:szCs w:val="28"/>
        </w:rPr>
        <w:t xml:space="preserve">      </w:t>
      </w:r>
      <w:r>
        <w:rPr>
          <w:rFonts w:eastAsia="標楷體"/>
          <w:kern w:val="0"/>
          <w:sz w:val="28"/>
          <w:szCs w:val="28"/>
        </w:rPr>
        <w:t xml:space="preserve">　　</w:t>
      </w:r>
      <w:r>
        <w:rPr>
          <w:rFonts w:eastAsia="標楷體"/>
          <w:kern w:val="0"/>
          <w:sz w:val="28"/>
          <w:szCs w:val="28"/>
        </w:rPr>
        <w:t xml:space="preserve">  </w:t>
      </w:r>
      <w:r>
        <w:rPr>
          <w:rFonts w:eastAsia="標楷體"/>
          <w:kern w:val="0"/>
          <w:sz w:val="28"/>
          <w:szCs w:val="28"/>
        </w:rPr>
        <w:t>（蓋章）</w:t>
      </w:r>
      <w:r>
        <w:rPr>
          <w:rFonts w:eastAsia="標楷體"/>
          <w:kern w:val="0"/>
          <w:sz w:val="28"/>
          <w:szCs w:val="28"/>
        </w:rPr>
        <w:t> </w:t>
      </w:r>
    </w:p>
    <w:p w:rsidR="00BE1AF8" w:rsidRDefault="009D48A0">
      <w:pPr>
        <w:widowControl/>
        <w:spacing w:before="100" w:after="100" w:line="400" w:lineRule="exact"/>
        <w:ind w:left="240" w:firstLine="840"/>
      </w:pPr>
      <w:r>
        <w:rPr>
          <w:rFonts w:eastAsia="標楷體"/>
          <w:kern w:val="0"/>
          <w:sz w:val="28"/>
          <w:szCs w:val="28"/>
        </w:rPr>
        <w:t>身分證字號</w:t>
      </w:r>
      <w:r>
        <w:rPr>
          <w:rFonts w:eastAsia="標楷體"/>
          <w:kern w:val="0"/>
          <w:sz w:val="28"/>
          <w:szCs w:val="28"/>
        </w:rPr>
        <w:t>/</w:t>
      </w:r>
      <w:r>
        <w:rPr>
          <w:rFonts w:eastAsia="標楷體"/>
          <w:kern w:val="0"/>
          <w:sz w:val="28"/>
          <w:szCs w:val="28"/>
        </w:rPr>
        <w:t>統一編號：</w:t>
      </w:r>
      <w:r>
        <w:rPr>
          <w:rFonts w:eastAsia="標楷體"/>
          <w:kern w:val="0"/>
          <w:sz w:val="28"/>
          <w:szCs w:val="28"/>
        </w:rPr>
        <w:t> </w:t>
      </w:r>
    </w:p>
    <w:p w:rsidR="00BE1AF8" w:rsidRDefault="009D48A0">
      <w:pPr>
        <w:widowControl/>
        <w:spacing w:before="100" w:after="100" w:line="400" w:lineRule="exact"/>
        <w:ind w:left="240" w:firstLine="840"/>
      </w:pPr>
      <w:r>
        <w:rPr>
          <w:rFonts w:eastAsia="標楷體"/>
          <w:kern w:val="0"/>
          <w:sz w:val="28"/>
          <w:szCs w:val="28"/>
        </w:rPr>
        <w:t>聯絡電話：</w:t>
      </w:r>
      <w:r>
        <w:rPr>
          <w:rFonts w:eastAsia="標楷體"/>
          <w:kern w:val="0"/>
          <w:sz w:val="28"/>
          <w:szCs w:val="28"/>
        </w:rPr>
        <w:t> </w:t>
      </w:r>
    </w:p>
    <w:p w:rsidR="00BE1AF8" w:rsidRDefault="009D48A0">
      <w:pPr>
        <w:widowControl/>
        <w:spacing w:before="100" w:after="100" w:line="400" w:lineRule="exact"/>
        <w:ind w:left="240" w:firstLine="840"/>
      </w:pPr>
      <w:r>
        <w:rPr>
          <w:rFonts w:eastAsia="標楷體"/>
          <w:kern w:val="0"/>
          <w:sz w:val="28"/>
          <w:szCs w:val="28"/>
        </w:rPr>
        <w:t>地址：</w:t>
      </w:r>
      <w:r>
        <w:rPr>
          <w:rFonts w:eastAsia="標楷體"/>
          <w:kern w:val="0"/>
          <w:sz w:val="28"/>
          <w:szCs w:val="28"/>
        </w:rPr>
        <w:t> </w:t>
      </w:r>
    </w:p>
    <w:p w:rsidR="00BE1AF8" w:rsidRDefault="009D48A0">
      <w:r>
        <w:t> </w:t>
      </w:r>
      <w:r>
        <w:br/>
      </w:r>
      <w:r>
        <w:t> </w:t>
      </w:r>
      <w:r>
        <w:br/>
      </w:r>
      <w:r>
        <w:t>  </w:t>
      </w:r>
    </w:p>
    <w:p w:rsidR="00BE1AF8" w:rsidRDefault="009D48A0">
      <w:pPr>
        <w:widowControl/>
        <w:spacing w:before="100" w:after="100" w:line="400" w:lineRule="exact"/>
        <w:jc w:val="center"/>
      </w:pPr>
      <w:r>
        <w:rPr>
          <w:rFonts w:eastAsia="標楷體"/>
          <w:kern w:val="0"/>
          <w:sz w:val="28"/>
          <w:szCs w:val="28"/>
        </w:rPr>
        <w:t>中　　華　　民　　國</w:t>
      </w:r>
      <w:r>
        <w:rPr>
          <w:rFonts w:eastAsia="標楷體"/>
          <w:kern w:val="0"/>
          <w:sz w:val="28"/>
          <w:szCs w:val="28"/>
        </w:rPr>
        <w:t> </w:t>
      </w:r>
      <w:r>
        <w:rPr>
          <w:rFonts w:eastAsia="標楷體"/>
          <w:kern w:val="0"/>
          <w:sz w:val="28"/>
          <w:szCs w:val="28"/>
        </w:rPr>
        <w:t xml:space="preserve">　　</w:t>
      </w:r>
      <w:r>
        <w:rPr>
          <w:rFonts w:eastAsia="標楷體"/>
          <w:kern w:val="0"/>
          <w:sz w:val="28"/>
          <w:szCs w:val="28"/>
        </w:rPr>
        <w:t>111</w:t>
      </w:r>
      <w:r>
        <w:rPr>
          <w:rFonts w:eastAsia="標楷體"/>
          <w:kern w:val="0"/>
          <w:sz w:val="28"/>
          <w:szCs w:val="28"/>
        </w:rPr>
        <w:t xml:space="preserve">　　年　　　　月　　　　日</w:t>
      </w:r>
    </w:p>
    <w:p w:rsidR="00BE1AF8" w:rsidRDefault="00BE1AF8"/>
    <w:sectPr w:rsidR="00BE1AF8">
      <w:footerReference w:type="default" r:id="rId8"/>
      <w:pgSz w:w="11906" w:h="16838"/>
      <w:pgMar w:top="851" w:right="1134" w:bottom="851" w:left="1134" w:header="720" w:footer="454" w:gutter="0"/>
      <w:pgNumType w:start="1"/>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8A0" w:rsidRDefault="009D48A0">
      <w:r>
        <w:separator/>
      </w:r>
    </w:p>
  </w:endnote>
  <w:endnote w:type="continuationSeparator" w:id="0">
    <w:p w:rsidR="009D48A0" w:rsidRDefault="009D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ialog">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FF" w:rsidRDefault="009D48A0">
    <w:pPr>
      <w:pStyle w:val="a5"/>
      <w:jc w:val="center"/>
    </w:pPr>
  </w:p>
  <w:p w:rsidR="007660FF" w:rsidRDefault="009D48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FF" w:rsidRDefault="009D48A0">
    <w:pPr>
      <w:pStyle w:val="a5"/>
      <w:jc w:val="center"/>
    </w:pPr>
  </w:p>
  <w:p w:rsidR="007660FF" w:rsidRDefault="009D48A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FF" w:rsidRDefault="009D48A0">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7660FF" w:rsidRDefault="009D48A0">
                          <w:pPr>
                            <w:pStyle w:val="a5"/>
                          </w:pPr>
                          <w:r>
                            <w:rPr>
                              <w:rStyle w:val="a7"/>
                            </w:rPr>
                            <w:fldChar w:fldCharType="begin"/>
                          </w:r>
                          <w:r>
                            <w:rPr>
                              <w:rStyle w:val="a7"/>
                            </w:rPr>
                            <w:instrText xml:space="preserve"> PAGE </w:instrText>
                          </w:r>
                          <w:r>
                            <w:rPr>
                              <w:rStyle w:val="a7"/>
                            </w:rPr>
                            <w:fldChar w:fldCharType="separate"/>
                          </w:r>
                          <w:r w:rsidR="00A2286A">
                            <w:rPr>
                              <w:rStyle w:val="a7"/>
                              <w:noProof/>
                            </w:rPr>
                            <w:t>1</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7660FF" w:rsidRDefault="009D48A0">
                    <w:pPr>
                      <w:pStyle w:val="a5"/>
                    </w:pPr>
                    <w:r>
                      <w:rPr>
                        <w:rStyle w:val="a7"/>
                      </w:rPr>
                      <w:fldChar w:fldCharType="begin"/>
                    </w:r>
                    <w:r>
                      <w:rPr>
                        <w:rStyle w:val="a7"/>
                      </w:rPr>
                      <w:instrText xml:space="preserve"> PAGE </w:instrText>
                    </w:r>
                    <w:r>
                      <w:rPr>
                        <w:rStyle w:val="a7"/>
                      </w:rPr>
                      <w:fldChar w:fldCharType="separate"/>
                    </w:r>
                    <w:r w:rsidR="00A2286A">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8A0" w:rsidRDefault="009D48A0">
      <w:r>
        <w:rPr>
          <w:color w:val="000000"/>
        </w:rPr>
        <w:separator/>
      </w:r>
    </w:p>
  </w:footnote>
  <w:footnote w:type="continuationSeparator" w:id="0">
    <w:p w:rsidR="009D48A0" w:rsidRDefault="009D4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E1AF8"/>
    <w:rsid w:val="009D48A0"/>
    <w:rsid w:val="00A2286A"/>
    <w:rsid w:val="00BE1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A9122-E736-4976-B9BF-EB88B3CE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keepLines/>
      <w:spacing w:before="340" w:after="330" w:line="576" w:lineRule="auto"/>
      <w:outlineLvl w:val="0"/>
    </w:pPr>
    <w:rPr>
      <w:b/>
      <w:sz w:val="44"/>
    </w:rPr>
  </w:style>
  <w:style w:type="paragraph" w:styleId="2">
    <w:name w:val="heading 2"/>
    <w:basedOn w:val="a"/>
    <w:next w:val="a"/>
    <w:pPr>
      <w:keepNext/>
      <w:keepLines/>
      <w:spacing w:before="260" w:after="260" w:line="408" w:lineRule="auto"/>
      <w:outlineLvl w:val="1"/>
    </w:pPr>
    <w:rPr>
      <w:rFonts w:ascii="Arial" w:eastAsia="Dialog" w:hAnsi="Arial"/>
      <w:b/>
      <w:sz w:val="32"/>
    </w:rPr>
  </w:style>
  <w:style w:type="paragraph" w:styleId="3">
    <w:name w:val="heading 3"/>
    <w:basedOn w:val="a"/>
    <w:next w:val="a"/>
    <w:pPr>
      <w:keepNext/>
      <w:keepLines/>
      <w:spacing w:before="260" w:after="260" w:line="408"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b/>
      <w:kern w:val="3"/>
      <w:sz w:val="44"/>
    </w:rPr>
  </w:style>
  <w:style w:type="character" w:customStyle="1" w:styleId="20">
    <w:name w:val="標題 2 字元"/>
    <w:basedOn w:val="a0"/>
    <w:rPr>
      <w:rFonts w:ascii="Arial" w:eastAsia="Dialog" w:hAnsi="Arial"/>
      <w:b/>
      <w:kern w:val="3"/>
      <w:sz w:val="32"/>
    </w:rPr>
  </w:style>
  <w:style w:type="character" w:customStyle="1" w:styleId="30">
    <w:name w:val="標題 3 字元"/>
    <w:basedOn w:val="a0"/>
    <w:rPr>
      <w:b/>
      <w:kern w:val="3"/>
      <w:sz w:val="32"/>
    </w:rPr>
  </w:style>
  <w:style w:type="paragraph" w:customStyle="1" w:styleId="a3">
    <w:name w:val="一"/>
    <w:basedOn w:val="a"/>
    <w:pPr>
      <w:autoSpaceDE w:val="0"/>
      <w:ind w:left="1000" w:hanging="520"/>
    </w:pPr>
    <w:rPr>
      <w:rFonts w:eastAsia="標楷體"/>
      <w:sz w:val="26"/>
    </w:rPr>
  </w:style>
  <w:style w:type="paragraph" w:customStyle="1" w:styleId="a4">
    <w:name w:val="(一)"/>
    <w:basedOn w:val="a"/>
    <w:pPr>
      <w:autoSpaceDE w:val="0"/>
      <w:ind w:left="1158" w:hanging="438"/>
      <w:jc w:val="both"/>
    </w:pPr>
    <w:rPr>
      <w:rFonts w:eastAsia="標楷體"/>
      <w:sz w:val="25"/>
      <w:lang w:val="zh-TW"/>
    </w:rPr>
  </w:style>
  <w:style w:type="character" w:customStyle="1" w:styleId="apple-style-span">
    <w:name w:val="apple-style-span"/>
    <w:basedOn w:val="a0"/>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Chia-Hui Lin</cp:lastModifiedBy>
  <cp:revision>2</cp:revision>
  <cp:lastPrinted>2022-01-18T03:01:00Z</cp:lastPrinted>
  <dcterms:created xsi:type="dcterms:W3CDTF">2022-01-20T07:41:00Z</dcterms:created>
  <dcterms:modified xsi:type="dcterms:W3CDTF">2022-01-20T07:41:00Z</dcterms:modified>
</cp:coreProperties>
</file>